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AE45E4" w14:textId="08D602A8" w:rsidR="00D61DB4" w:rsidRPr="00D61DB4" w:rsidRDefault="00D61DB4" w:rsidP="00D61DB4">
      <w:pPr>
        <w:pBdr>
          <w:top w:val="nil"/>
          <w:left w:val="nil"/>
          <w:bottom w:val="nil"/>
          <w:right w:val="nil"/>
          <w:between w:val="nil"/>
        </w:pBdr>
        <w:rPr>
          <w:rFonts w:ascii="Century Gothic" w:hAnsi="Century Gothic"/>
          <w:b/>
          <w:sz w:val="56"/>
          <w:szCs w:val="56"/>
        </w:rPr>
      </w:pPr>
      <w:r w:rsidRPr="00D61DB4">
        <w:rPr>
          <w:rFonts w:ascii="Century Gothic" w:hAnsi="Century Gothic"/>
          <w:noProof/>
        </w:rPr>
        <w:drawing>
          <wp:anchor distT="0" distB="0" distL="114300" distR="114300" simplePos="0" relativeHeight="251659264" behindDoc="0" locked="0" layoutInCell="1" allowOverlap="1" wp14:anchorId="74595C66" wp14:editId="224EFDF7">
            <wp:simplePos x="0" y="0"/>
            <wp:positionH relativeFrom="column">
              <wp:posOffset>4953000</wp:posOffset>
            </wp:positionH>
            <wp:positionV relativeFrom="paragraph">
              <wp:posOffset>0</wp:posOffset>
            </wp:positionV>
            <wp:extent cx="1323975" cy="1181100"/>
            <wp:effectExtent l="0" t="0" r="9525" b="0"/>
            <wp:wrapThrough wrapText="bothSides">
              <wp:wrapPolygon edited="0">
                <wp:start x="0" y="0"/>
                <wp:lineTo x="0" y="21252"/>
                <wp:lineTo x="21445" y="21252"/>
                <wp:lineTo x="21445" y="0"/>
                <wp:lineTo x="0" y="0"/>
              </wp:wrapPolygon>
            </wp:wrapThrough>
            <wp:docPr id="8581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3975" cy="1181100"/>
                    </a:xfrm>
                    <a:prstGeom prst="rect">
                      <a:avLst/>
                    </a:prstGeom>
                    <a:noFill/>
                    <a:ln>
                      <a:noFill/>
                    </a:ln>
                  </pic:spPr>
                </pic:pic>
              </a:graphicData>
            </a:graphic>
          </wp:anchor>
        </w:drawing>
      </w:r>
      <w:r w:rsidRPr="00D61DB4">
        <w:rPr>
          <w:rFonts w:ascii="Century Gothic" w:hAnsi="Century Gothic"/>
          <w:b/>
          <w:sz w:val="56"/>
          <w:szCs w:val="56"/>
        </w:rPr>
        <w:t>Fir Vale Academy Trust</w:t>
      </w:r>
    </w:p>
    <w:p w14:paraId="00000002" w14:textId="77777777" w:rsidR="007756ED" w:rsidRPr="00D61DB4" w:rsidRDefault="00000000">
      <w:pPr>
        <w:pBdr>
          <w:top w:val="nil"/>
          <w:left w:val="nil"/>
          <w:bottom w:val="nil"/>
          <w:right w:val="nil"/>
          <w:between w:val="nil"/>
        </w:pBdr>
        <w:rPr>
          <w:rFonts w:ascii="Century Gothic" w:hAnsi="Century Gothic"/>
          <w:b/>
          <w:sz w:val="56"/>
          <w:szCs w:val="56"/>
        </w:rPr>
      </w:pPr>
      <w:r w:rsidRPr="00D61DB4">
        <w:rPr>
          <w:rFonts w:ascii="Century Gothic" w:hAnsi="Century Gothic"/>
          <w:b/>
          <w:sz w:val="56"/>
          <w:szCs w:val="56"/>
        </w:rPr>
        <w:t>Privacy notice for parents and carers and their children's data.</w:t>
      </w:r>
    </w:p>
    <w:p w14:paraId="00000003" w14:textId="77777777" w:rsidR="007756ED" w:rsidRPr="00D61DB4" w:rsidRDefault="007756ED">
      <w:pPr>
        <w:pBdr>
          <w:top w:val="nil"/>
          <w:left w:val="nil"/>
          <w:bottom w:val="nil"/>
          <w:right w:val="nil"/>
          <w:between w:val="nil"/>
        </w:pBdr>
        <w:spacing w:before="240"/>
        <w:rPr>
          <w:rFonts w:ascii="Century Gothic" w:hAnsi="Century Gothic"/>
          <w:b/>
          <w:sz w:val="28"/>
          <w:szCs w:val="28"/>
        </w:rPr>
      </w:pPr>
    </w:p>
    <w:p w14:paraId="00000004" w14:textId="77777777" w:rsidR="007756ED" w:rsidRPr="00D61DB4" w:rsidRDefault="00000000">
      <w:pPr>
        <w:keepNext/>
        <w:keepLines/>
        <w:pBdr>
          <w:top w:val="nil"/>
          <w:left w:val="nil"/>
          <w:bottom w:val="nil"/>
          <w:right w:val="nil"/>
          <w:between w:val="nil"/>
        </w:pBdr>
        <w:spacing w:line="259" w:lineRule="auto"/>
        <w:rPr>
          <w:rFonts w:ascii="Century Gothic" w:hAnsi="Century Gothic"/>
          <w:sz w:val="28"/>
          <w:szCs w:val="28"/>
        </w:rPr>
      </w:pPr>
      <w:r w:rsidRPr="00D61DB4">
        <w:rPr>
          <w:rFonts w:ascii="Century Gothic" w:hAnsi="Century Gothic"/>
          <w:b/>
          <w:sz w:val="28"/>
          <w:szCs w:val="28"/>
        </w:rPr>
        <w:t>Contents</w:t>
      </w:r>
    </w:p>
    <w:sdt>
      <w:sdtPr>
        <w:rPr>
          <w:rFonts w:ascii="Century Gothic" w:hAnsi="Century Gothic"/>
        </w:rPr>
        <w:id w:val="751551748"/>
        <w:docPartObj>
          <w:docPartGallery w:val="Table of Contents"/>
          <w:docPartUnique/>
        </w:docPartObj>
      </w:sdtPr>
      <w:sdtContent>
        <w:p w14:paraId="141CFE8A" w14:textId="2E10AEF2" w:rsidR="00D61DB4" w:rsidRDefault="00000000">
          <w:pPr>
            <w:pStyle w:val="TOC1"/>
            <w:tabs>
              <w:tab w:val="right" w:pos="9736"/>
            </w:tabs>
            <w:rPr>
              <w:noProof/>
            </w:rPr>
          </w:pPr>
          <w:r w:rsidRPr="00D61DB4">
            <w:rPr>
              <w:rFonts w:ascii="Century Gothic" w:hAnsi="Century Gothic"/>
            </w:rPr>
            <w:fldChar w:fldCharType="begin"/>
          </w:r>
          <w:r w:rsidRPr="00D61DB4">
            <w:rPr>
              <w:rFonts w:ascii="Century Gothic" w:hAnsi="Century Gothic"/>
            </w:rPr>
            <w:instrText xml:space="preserve"> TOC \h \u \z \t "Heading 1,1,Heading 2,2,Heading 3,3,Heading 4,4,Heading 5,5,Heading 6,6,"</w:instrText>
          </w:r>
          <w:r w:rsidRPr="00D61DB4">
            <w:rPr>
              <w:rFonts w:ascii="Century Gothic" w:hAnsi="Century Gothic"/>
            </w:rPr>
            <w:fldChar w:fldCharType="separate"/>
          </w:r>
          <w:hyperlink w:anchor="_Toc184988594" w:history="1">
            <w:r w:rsidR="00D61DB4" w:rsidRPr="00070783">
              <w:rPr>
                <w:rStyle w:val="Hyperlink"/>
                <w:rFonts w:ascii="Century Gothic" w:hAnsi="Century Gothic"/>
                <w:noProof/>
              </w:rPr>
              <w:t>1. Introduction</w:t>
            </w:r>
            <w:r w:rsidR="00D61DB4">
              <w:rPr>
                <w:noProof/>
                <w:webHidden/>
              </w:rPr>
              <w:tab/>
            </w:r>
            <w:r w:rsidR="00D61DB4">
              <w:rPr>
                <w:noProof/>
                <w:webHidden/>
              </w:rPr>
              <w:fldChar w:fldCharType="begin"/>
            </w:r>
            <w:r w:rsidR="00D61DB4">
              <w:rPr>
                <w:noProof/>
                <w:webHidden/>
              </w:rPr>
              <w:instrText xml:space="preserve"> PAGEREF _Toc184988594 \h </w:instrText>
            </w:r>
            <w:r w:rsidR="00D61DB4">
              <w:rPr>
                <w:noProof/>
                <w:webHidden/>
              </w:rPr>
            </w:r>
            <w:r w:rsidR="00D61DB4">
              <w:rPr>
                <w:noProof/>
                <w:webHidden/>
              </w:rPr>
              <w:fldChar w:fldCharType="separate"/>
            </w:r>
            <w:r w:rsidR="00D61DB4">
              <w:rPr>
                <w:noProof/>
                <w:webHidden/>
              </w:rPr>
              <w:t>2</w:t>
            </w:r>
            <w:r w:rsidR="00D61DB4">
              <w:rPr>
                <w:noProof/>
                <w:webHidden/>
              </w:rPr>
              <w:fldChar w:fldCharType="end"/>
            </w:r>
          </w:hyperlink>
        </w:p>
        <w:p w14:paraId="375DADD4" w14:textId="03D078A9" w:rsidR="00D61DB4" w:rsidRDefault="00D61DB4">
          <w:pPr>
            <w:pStyle w:val="TOC1"/>
            <w:tabs>
              <w:tab w:val="right" w:pos="9736"/>
            </w:tabs>
            <w:rPr>
              <w:noProof/>
            </w:rPr>
          </w:pPr>
          <w:hyperlink w:anchor="_Toc184988595" w:history="1">
            <w:r w:rsidRPr="00070783">
              <w:rPr>
                <w:rStyle w:val="Hyperlink"/>
                <w:rFonts w:ascii="Century Gothic" w:hAnsi="Century Gothic"/>
                <w:noProof/>
              </w:rPr>
              <w:t>2. The personal data we hold</w:t>
            </w:r>
            <w:r>
              <w:rPr>
                <w:noProof/>
                <w:webHidden/>
              </w:rPr>
              <w:tab/>
            </w:r>
            <w:r>
              <w:rPr>
                <w:noProof/>
                <w:webHidden/>
              </w:rPr>
              <w:fldChar w:fldCharType="begin"/>
            </w:r>
            <w:r>
              <w:rPr>
                <w:noProof/>
                <w:webHidden/>
              </w:rPr>
              <w:instrText xml:space="preserve"> PAGEREF _Toc184988595 \h </w:instrText>
            </w:r>
            <w:r>
              <w:rPr>
                <w:noProof/>
                <w:webHidden/>
              </w:rPr>
            </w:r>
            <w:r>
              <w:rPr>
                <w:noProof/>
                <w:webHidden/>
              </w:rPr>
              <w:fldChar w:fldCharType="separate"/>
            </w:r>
            <w:r>
              <w:rPr>
                <w:noProof/>
                <w:webHidden/>
              </w:rPr>
              <w:t>2</w:t>
            </w:r>
            <w:r>
              <w:rPr>
                <w:noProof/>
                <w:webHidden/>
              </w:rPr>
              <w:fldChar w:fldCharType="end"/>
            </w:r>
          </w:hyperlink>
        </w:p>
        <w:p w14:paraId="1FE2729D" w14:textId="1C1FF53D" w:rsidR="00D61DB4" w:rsidRDefault="00D61DB4">
          <w:pPr>
            <w:pStyle w:val="TOC1"/>
            <w:tabs>
              <w:tab w:val="right" w:pos="9736"/>
            </w:tabs>
            <w:rPr>
              <w:noProof/>
            </w:rPr>
          </w:pPr>
          <w:hyperlink w:anchor="_Toc184988596" w:history="1">
            <w:r w:rsidRPr="00070783">
              <w:rPr>
                <w:rStyle w:val="Hyperlink"/>
                <w:rFonts w:ascii="Century Gothic" w:hAnsi="Century Gothic"/>
                <w:noProof/>
              </w:rPr>
              <w:t>3. Why we use this data</w:t>
            </w:r>
            <w:r>
              <w:rPr>
                <w:noProof/>
                <w:webHidden/>
              </w:rPr>
              <w:tab/>
            </w:r>
            <w:r>
              <w:rPr>
                <w:noProof/>
                <w:webHidden/>
              </w:rPr>
              <w:fldChar w:fldCharType="begin"/>
            </w:r>
            <w:r>
              <w:rPr>
                <w:noProof/>
                <w:webHidden/>
              </w:rPr>
              <w:instrText xml:space="preserve"> PAGEREF _Toc184988596 \h </w:instrText>
            </w:r>
            <w:r>
              <w:rPr>
                <w:noProof/>
                <w:webHidden/>
              </w:rPr>
            </w:r>
            <w:r>
              <w:rPr>
                <w:noProof/>
                <w:webHidden/>
              </w:rPr>
              <w:fldChar w:fldCharType="separate"/>
            </w:r>
            <w:r>
              <w:rPr>
                <w:noProof/>
                <w:webHidden/>
              </w:rPr>
              <w:t>2</w:t>
            </w:r>
            <w:r>
              <w:rPr>
                <w:noProof/>
                <w:webHidden/>
              </w:rPr>
              <w:fldChar w:fldCharType="end"/>
            </w:r>
          </w:hyperlink>
        </w:p>
        <w:p w14:paraId="4D53A748" w14:textId="6A3F0FA6" w:rsidR="00D61DB4" w:rsidRDefault="00D61DB4">
          <w:pPr>
            <w:pStyle w:val="TOC1"/>
            <w:tabs>
              <w:tab w:val="right" w:pos="9736"/>
            </w:tabs>
            <w:rPr>
              <w:noProof/>
            </w:rPr>
          </w:pPr>
          <w:hyperlink w:anchor="_Toc184988597" w:history="1">
            <w:r w:rsidRPr="00070783">
              <w:rPr>
                <w:rStyle w:val="Hyperlink"/>
                <w:rFonts w:ascii="Century Gothic" w:hAnsi="Century Gothic"/>
                <w:noProof/>
              </w:rPr>
              <w:t>4. Our lawful basis for using this data</w:t>
            </w:r>
            <w:r>
              <w:rPr>
                <w:noProof/>
                <w:webHidden/>
              </w:rPr>
              <w:tab/>
            </w:r>
            <w:r>
              <w:rPr>
                <w:noProof/>
                <w:webHidden/>
              </w:rPr>
              <w:fldChar w:fldCharType="begin"/>
            </w:r>
            <w:r>
              <w:rPr>
                <w:noProof/>
                <w:webHidden/>
              </w:rPr>
              <w:instrText xml:space="preserve"> PAGEREF _Toc184988597 \h </w:instrText>
            </w:r>
            <w:r>
              <w:rPr>
                <w:noProof/>
                <w:webHidden/>
              </w:rPr>
            </w:r>
            <w:r>
              <w:rPr>
                <w:noProof/>
                <w:webHidden/>
              </w:rPr>
              <w:fldChar w:fldCharType="separate"/>
            </w:r>
            <w:r>
              <w:rPr>
                <w:noProof/>
                <w:webHidden/>
              </w:rPr>
              <w:t>3</w:t>
            </w:r>
            <w:r>
              <w:rPr>
                <w:noProof/>
                <w:webHidden/>
              </w:rPr>
              <w:fldChar w:fldCharType="end"/>
            </w:r>
          </w:hyperlink>
        </w:p>
        <w:p w14:paraId="1D45627B" w14:textId="70BD5DDD" w:rsidR="00D61DB4" w:rsidRDefault="00D61DB4">
          <w:pPr>
            <w:pStyle w:val="TOC1"/>
            <w:tabs>
              <w:tab w:val="right" w:pos="9736"/>
            </w:tabs>
            <w:rPr>
              <w:noProof/>
            </w:rPr>
          </w:pPr>
          <w:hyperlink w:anchor="_Toc184988598" w:history="1">
            <w:r w:rsidRPr="00070783">
              <w:rPr>
                <w:rStyle w:val="Hyperlink"/>
                <w:rFonts w:ascii="Century Gothic" w:hAnsi="Century Gothic"/>
                <w:noProof/>
              </w:rPr>
              <w:t>5. Collecting this data</w:t>
            </w:r>
            <w:r>
              <w:rPr>
                <w:noProof/>
                <w:webHidden/>
              </w:rPr>
              <w:tab/>
            </w:r>
            <w:r>
              <w:rPr>
                <w:noProof/>
                <w:webHidden/>
              </w:rPr>
              <w:fldChar w:fldCharType="begin"/>
            </w:r>
            <w:r>
              <w:rPr>
                <w:noProof/>
                <w:webHidden/>
              </w:rPr>
              <w:instrText xml:space="preserve"> PAGEREF _Toc184988598 \h </w:instrText>
            </w:r>
            <w:r>
              <w:rPr>
                <w:noProof/>
                <w:webHidden/>
              </w:rPr>
            </w:r>
            <w:r>
              <w:rPr>
                <w:noProof/>
                <w:webHidden/>
              </w:rPr>
              <w:fldChar w:fldCharType="separate"/>
            </w:r>
            <w:r>
              <w:rPr>
                <w:noProof/>
                <w:webHidden/>
              </w:rPr>
              <w:t>4</w:t>
            </w:r>
            <w:r>
              <w:rPr>
                <w:noProof/>
                <w:webHidden/>
              </w:rPr>
              <w:fldChar w:fldCharType="end"/>
            </w:r>
          </w:hyperlink>
        </w:p>
        <w:p w14:paraId="09DFBCB0" w14:textId="0A3AF7A8" w:rsidR="00D61DB4" w:rsidRDefault="00D61DB4">
          <w:pPr>
            <w:pStyle w:val="TOC1"/>
            <w:tabs>
              <w:tab w:val="right" w:pos="9736"/>
            </w:tabs>
            <w:rPr>
              <w:noProof/>
            </w:rPr>
          </w:pPr>
          <w:hyperlink w:anchor="_Toc184988599" w:history="1">
            <w:r w:rsidRPr="00070783">
              <w:rPr>
                <w:rStyle w:val="Hyperlink"/>
                <w:rFonts w:ascii="Century Gothic" w:hAnsi="Century Gothic"/>
                <w:noProof/>
              </w:rPr>
              <w:t>6. How we store this data</w:t>
            </w:r>
            <w:r>
              <w:rPr>
                <w:noProof/>
                <w:webHidden/>
              </w:rPr>
              <w:tab/>
            </w:r>
            <w:r>
              <w:rPr>
                <w:noProof/>
                <w:webHidden/>
              </w:rPr>
              <w:fldChar w:fldCharType="begin"/>
            </w:r>
            <w:r>
              <w:rPr>
                <w:noProof/>
                <w:webHidden/>
              </w:rPr>
              <w:instrText xml:space="preserve"> PAGEREF _Toc184988599 \h </w:instrText>
            </w:r>
            <w:r>
              <w:rPr>
                <w:noProof/>
                <w:webHidden/>
              </w:rPr>
            </w:r>
            <w:r>
              <w:rPr>
                <w:noProof/>
                <w:webHidden/>
              </w:rPr>
              <w:fldChar w:fldCharType="separate"/>
            </w:r>
            <w:r>
              <w:rPr>
                <w:noProof/>
                <w:webHidden/>
              </w:rPr>
              <w:t>5</w:t>
            </w:r>
            <w:r>
              <w:rPr>
                <w:noProof/>
                <w:webHidden/>
              </w:rPr>
              <w:fldChar w:fldCharType="end"/>
            </w:r>
          </w:hyperlink>
        </w:p>
        <w:p w14:paraId="675661A9" w14:textId="7FC5F617" w:rsidR="00D61DB4" w:rsidRDefault="00D61DB4">
          <w:pPr>
            <w:pStyle w:val="TOC1"/>
            <w:tabs>
              <w:tab w:val="right" w:pos="9736"/>
            </w:tabs>
            <w:rPr>
              <w:noProof/>
            </w:rPr>
          </w:pPr>
          <w:hyperlink w:anchor="_Toc184988600" w:history="1">
            <w:r w:rsidRPr="00070783">
              <w:rPr>
                <w:rStyle w:val="Hyperlink"/>
                <w:rFonts w:ascii="Century Gothic" w:hAnsi="Century Gothic"/>
                <w:noProof/>
              </w:rPr>
              <w:t>7. Who we share data with</w:t>
            </w:r>
            <w:r>
              <w:rPr>
                <w:noProof/>
                <w:webHidden/>
              </w:rPr>
              <w:tab/>
            </w:r>
            <w:r>
              <w:rPr>
                <w:noProof/>
                <w:webHidden/>
              </w:rPr>
              <w:fldChar w:fldCharType="begin"/>
            </w:r>
            <w:r>
              <w:rPr>
                <w:noProof/>
                <w:webHidden/>
              </w:rPr>
              <w:instrText xml:space="preserve"> PAGEREF _Toc184988600 \h </w:instrText>
            </w:r>
            <w:r>
              <w:rPr>
                <w:noProof/>
                <w:webHidden/>
              </w:rPr>
            </w:r>
            <w:r>
              <w:rPr>
                <w:noProof/>
                <w:webHidden/>
              </w:rPr>
              <w:fldChar w:fldCharType="separate"/>
            </w:r>
            <w:r>
              <w:rPr>
                <w:noProof/>
                <w:webHidden/>
              </w:rPr>
              <w:t>5</w:t>
            </w:r>
            <w:r>
              <w:rPr>
                <w:noProof/>
                <w:webHidden/>
              </w:rPr>
              <w:fldChar w:fldCharType="end"/>
            </w:r>
          </w:hyperlink>
        </w:p>
        <w:p w14:paraId="77ED734C" w14:textId="22144BA7" w:rsidR="00D61DB4" w:rsidRDefault="00D61DB4">
          <w:pPr>
            <w:pStyle w:val="TOC1"/>
            <w:tabs>
              <w:tab w:val="right" w:pos="9736"/>
            </w:tabs>
            <w:rPr>
              <w:noProof/>
            </w:rPr>
          </w:pPr>
          <w:hyperlink w:anchor="_Toc184988601" w:history="1">
            <w:r w:rsidRPr="00070783">
              <w:rPr>
                <w:rStyle w:val="Hyperlink"/>
                <w:rFonts w:ascii="Century Gothic" w:hAnsi="Century Gothic"/>
                <w:noProof/>
              </w:rPr>
              <w:t>8. Your rights</w:t>
            </w:r>
            <w:r>
              <w:rPr>
                <w:noProof/>
                <w:webHidden/>
              </w:rPr>
              <w:tab/>
            </w:r>
            <w:r>
              <w:rPr>
                <w:noProof/>
                <w:webHidden/>
              </w:rPr>
              <w:fldChar w:fldCharType="begin"/>
            </w:r>
            <w:r>
              <w:rPr>
                <w:noProof/>
                <w:webHidden/>
              </w:rPr>
              <w:instrText xml:space="preserve"> PAGEREF _Toc184988601 \h </w:instrText>
            </w:r>
            <w:r>
              <w:rPr>
                <w:noProof/>
                <w:webHidden/>
              </w:rPr>
            </w:r>
            <w:r>
              <w:rPr>
                <w:noProof/>
                <w:webHidden/>
              </w:rPr>
              <w:fldChar w:fldCharType="separate"/>
            </w:r>
            <w:r>
              <w:rPr>
                <w:noProof/>
                <w:webHidden/>
              </w:rPr>
              <w:t>6</w:t>
            </w:r>
            <w:r>
              <w:rPr>
                <w:noProof/>
                <w:webHidden/>
              </w:rPr>
              <w:fldChar w:fldCharType="end"/>
            </w:r>
          </w:hyperlink>
        </w:p>
        <w:p w14:paraId="6B6D21D1" w14:textId="22B95905" w:rsidR="00D61DB4" w:rsidRDefault="00D61DB4">
          <w:pPr>
            <w:pStyle w:val="TOC1"/>
            <w:tabs>
              <w:tab w:val="right" w:pos="9736"/>
            </w:tabs>
            <w:rPr>
              <w:noProof/>
            </w:rPr>
          </w:pPr>
          <w:hyperlink w:anchor="_Toc184988602" w:history="1">
            <w:r w:rsidRPr="00070783">
              <w:rPr>
                <w:rStyle w:val="Hyperlink"/>
                <w:rFonts w:ascii="Century Gothic" w:hAnsi="Century Gothic"/>
                <w:noProof/>
              </w:rPr>
              <w:t>9. Complaints</w:t>
            </w:r>
            <w:r>
              <w:rPr>
                <w:noProof/>
                <w:webHidden/>
              </w:rPr>
              <w:tab/>
            </w:r>
            <w:r>
              <w:rPr>
                <w:noProof/>
                <w:webHidden/>
              </w:rPr>
              <w:fldChar w:fldCharType="begin"/>
            </w:r>
            <w:r>
              <w:rPr>
                <w:noProof/>
                <w:webHidden/>
              </w:rPr>
              <w:instrText xml:space="preserve"> PAGEREF _Toc184988602 \h </w:instrText>
            </w:r>
            <w:r>
              <w:rPr>
                <w:noProof/>
                <w:webHidden/>
              </w:rPr>
            </w:r>
            <w:r>
              <w:rPr>
                <w:noProof/>
                <w:webHidden/>
              </w:rPr>
              <w:fldChar w:fldCharType="separate"/>
            </w:r>
            <w:r>
              <w:rPr>
                <w:noProof/>
                <w:webHidden/>
              </w:rPr>
              <w:t>7</w:t>
            </w:r>
            <w:r>
              <w:rPr>
                <w:noProof/>
                <w:webHidden/>
              </w:rPr>
              <w:fldChar w:fldCharType="end"/>
            </w:r>
          </w:hyperlink>
        </w:p>
        <w:p w14:paraId="54B74ED4" w14:textId="120F2B32" w:rsidR="00D61DB4" w:rsidRDefault="00D61DB4">
          <w:pPr>
            <w:pStyle w:val="TOC1"/>
            <w:tabs>
              <w:tab w:val="right" w:pos="9736"/>
            </w:tabs>
            <w:rPr>
              <w:noProof/>
            </w:rPr>
          </w:pPr>
          <w:hyperlink w:anchor="_Toc184988603" w:history="1">
            <w:r w:rsidRPr="00070783">
              <w:rPr>
                <w:rStyle w:val="Hyperlink"/>
                <w:rFonts w:ascii="Century Gothic" w:hAnsi="Century Gothic"/>
                <w:noProof/>
              </w:rPr>
              <w:t>10. Contact us</w:t>
            </w:r>
            <w:r>
              <w:rPr>
                <w:noProof/>
                <w:webHidden/>
              </w:rPr>
              <w:tab/>
            </w:r>
            <w:r>
              <w:rPr>
                <w:noProof/>
                <w:webHidden/>
              </w:rPr>
              <w:fldChar w:fldCharType="begin"/>
            </w:r>
            <w:r>
              <w:rPr>
                <w:noProof/>
                <w:webHidden/>
              </w:rPr>
              <w:instrText xml:space="preserve"> PAGEREF _Toc184988603 \h </w:instrText>
            </w:r>
            <w:r>
              <w:rPr>
                <w:noProof/>
                <w:webHidden/>
              </w:rPr>
            </w:r>
            <w:r>
              <w:rPr>
                <w:noProof/>
                <w:webHidden/>
              </w:rPr>
              <w:fldChar w:fldCharType="separate"/>
            </w:r>
            <w:r>
              <w:rPr>
                <w:noProof/>
                <w:webHidden/>
              </w:rPr>
              <w:t>7</w:t>
            </w:r>
            <w:r>
              <w:rPr>
                <w:noProof/>
                <w:webHidden/>
              </w:rPr>
              <w:fldChar w:fldCharType="end"/>
            </w:r>
          </w:hyperlink>
        </w:p>
        <w:p w14:paraId="0000000F" w14:textId="6A4A7848" w:rsidR="007756ED" w:rsidRPr="00D61DB4" w:rsidRDefault="00000000" w:rsidP="00D61DB4">
          <w:pPr>
            <w:tabs>
              <w:tab w:val="right" w:pos="9751"/>
            </w:tabs>
            <w:spacing w:before="200" w:after="80"/>
            <w:rPr>
              <w:rFonts w:ascii="Century Gothic" w:eastAsia="Calibri" w:hAnsi="Century Gothic" w:cs="Calibri"/>
              <w:sz w:val="22"/>
              <w:szCs w:val="22"/>
            </w:rPr>
          </w:pPr>
          <w:r w:rsidRPr="00D61DB4">
            <w:rPr>
              <w:rFonts w:ascii="Century Gothic" w:hAnsi="Century Gothic"/>
            </w:rPr>
            <w:fldChar w:fldCharType="end"/>
          </w:r>
        </w:p>
      </w:sdtContent>
    </w:sdt>
    <w:bookmarkStart w:id="0" w:name="_6sc8dzw3atij" w:colFirst="0" w:colLast="0" w:displacedByCustomXml="prev"/>
    <w:bookmarkEnd w:id="0" w:displacedByCustomXml="prev"/>
    <w:p w14:paraId="00000010" w14:textId="77777777" w:rsidR="007756ED" w:rsidRPr="00D61DB4" w:rsidRDefault="00000000">
      <w:pPr>
        <w:pStyle w:val="Heading1"/>
        <w:rPr>
          <w:rFonts w:ascii="Century Gothic" w:hAnsi="Century Gothic"/>
          <w:color w:val="000000"/>
        </w:rPr>
      </w:pPr>
      <w:r w:rsidRPr="00D61DB4">
        <w:rPr>
          <w:rFonts w:ascii="Century Gothic" w:hAnsi="Century Gothic"/>
        </w:rPr>
        <w:br w:type="page"/>
      </w:r>
    </w:p>
    <w:p w14:paraId="00000011" w14:textId="234476EB" w:rsidR="007756ED" w:rsidRPr="00D61DB4" w:rsidRDefault="00000000">
      <w:pPr>
        <w:pStyle w:val="Heading1"/>
        <w:rPr>
          <w:rFonts w:ascii="Century Gothic" w:hAnsi="Century Gothic"/>
          <w:color w:val="000000"/>
        </w:rPr>
      </w:pPr>
      <w:bookmarkStart w:id="1" w:name="_Toc184988594"/>
      <w:r w:rsidRPr="00D61DB4">
        <w:rPr>
          <w:rFonts w:ascii="Century Gothic" w:hAnsi="Century Gothic"/>
          <w:color w:val="000000"/>
        </w:rPr>
        <w:lastRenderedPageBreak/>
        <w:t>1. Introduction</w:t>
      </w:r>
      <w:bookmarkEnd w:id="1"/>
      <w:r w:rsidRPr="00D61DB4">
        <w:rPr>
          <w:rFonts w:ascii="Century Gothic" w:hAnsi="Century Gothic"/>
          <w:color w:val="000000"/>
        </w:rPr>
        <w:tab/>
      </w:r>
    </w:p>
    <w:p w14:paraId="00000012" w14:textId="77777777" w:rsidR="007756ED" w:rsidRPr="00D61DB4" w:rsidRDefault="00000000">
      <w:pPr>
        <w:pBdr>
          <w:top w:val="nil"/>
          <w:left w:val="nil"/>
          <w:bottom w:val="nil"/>
          <w:right w:val="nil"/>
          <w:between w:val="nil"/>
        </w:pBdr>
        <w:rPr>
          <w:rFonts w:ascii="Century Gothic" w:hAnsi="Century Gothic"/>
        </w:rPr>
      </w:pPr>
      <w:r w:rsidRPr="00D61DB4">
        <w:rPr>
          <w:rFonts w:ascii="Century Gothic" w:hAnsi="Century Gothic"/>
        </w:rPr>
        <w:t>Under UK data protection law, individuals have a right to be informed about how our school uses any personal data that we hold about them. We comply with this right by providing ‘privacy notices’ (sometimes called ‘fair processing notices’) to individuals where we are processing their personal data.</w:t>
      </w:r>
    </w:p>
    <w:p w14:paraId="00000013" w14:textId="77777777" w:rsidR="007756ED" w:rsidRPr="00D61DB4" w:rsidRDefault="00000000">
      <w:pPr>
        <w:pBdr>
          <w:top w:val="nil"/>
          <w:left w:val="nil"/>
          <w:bottom w:val="nil"/>
          <w:right w:val="nil"/>
          <w:between w:val="nil"/>
        </w:pBdr>
        <w:rPr>
          <w:rFonts w:ascii="Century Gothic" w:hAnsi="Century Gothic"/>
          <w:highlight w:val="yellow"/>
        </w:rPr>
      </w:pPr>
      <w:r w:rsidRPr="00D61DB4">
        <w:rPr>
          <w:rFonts w:ascii="Century Gothic" w:hAnsi="Century Gothic"/>
        </w:rPr>
        <w:t xml:space="preserve">This privacy notice explains how we collect, store and use personal data about </w:t>
      </w:r>
      <w:r w:rsidRPr="00D61DB4">
        <w:rPr>
          <w:rFonts w:ascii="Century Gothic" w:hAnsi="Century Gothic"/>
          <w:b/>
        </w:rPr>
        <w:t>pupils at our school and their parents/carers</w:t>
      </w:r>
      <w:r w:rsidRPr="00D61DB4">
        <w:rPr>
          <w:rFonts w:ascii="Century Gothic" w:hAnsi="Century Gothic"/>
        </w:rPr>
        <w:t>.</w:t>
      </w:r>
    </w:p>
    <w:p w14:paraId="00000014" w14:textId="002F425B" w:rsidR="007756ED" w:rsidRPr="00D61DB4" w:rsidRDefault="00000000">
      <w:pPr>
        <w:pBdr>
          <w:top w:val="nil"/>
          <w:left w:val="nil"/>
          <w:bottom w:val="nil"/>
          <w:right w:val="nil"/>
          <w:between w:val="nil"/>
        </w:pBdr>
        <w:rPr>
          <w:rFonts w:ascii="Century Gothic" w:hAnsi="Century Gothic"/>
        </w:rPr>
      </w:pPr>
      <w:r w:rsidRPr="00D61DB4">
        <w:rPr>
          <w:rFonts w:ascii="Century Gothic" w:hAnsi="Century Gothic"/>
        </w:rPr>
        <w:t xml:space="preserve">We, </w:t>
      </w:r>
      <w:r w:rsidR="00D61DB4" w:rsidRPr="004155C2">
        <w:rPr>
          <w:rFonts w:ascii="Century Gothic" w:hAnsi="Century Gothic"/>
          <w:b/>
          <w:bCs/>
        </w:rPr>
        <w:t>Fir Vale School Academy Trust</w:t>
      </w:r>
      <w:r w:rsidRPr="00D61DB4">
        <w:rPr>
          <w:rFonts w:ascii="Century Gothic" w:hAnsi="Century Gothic"/>
        </w:rPr>
        <w:t>, are the ‘data controller’ for the purposes of UK data protection law.</w:t>
      </w:r>
    </w:p>
    <w:p w14:paraId="00000015" w14:textId="77777777" w:rsidR="007756ED" w:rsidRPr="00D61DB4" w:rsidRDefault="00000000">
      <w:pPr>
        <w:pBdr>
          <w:top w:val="nil"/>
          <w:left w:val="nil"/>
          <w:bottom w:val="nil"/>
          <w:right w:val="nil"/>
          <w:between w:val="nil"/>
        </w:pBdr>
        <w:rPr>
          <w:rFonts w:ascii="Century Gothic" w:hAnsi="Century Gothic"/>
          <w:highlight w:val="yellow"/>
        </w:rPr>
      </w:pPr>
      <w:r w:rsidRPr="00D61DB4">
        <w:rPr>
          <w:rFonts w:ascii="Century Gothic" w:hAnsi="Century Gothic"/>
        </w:rPr>
        <w:t xml:space="preserve">Our data protection officer is </w:t>
      </w:r>
      <w:proofErr w:type="spellStart"/>
      <w:r w:rsidRPr="00D61DB4">
        <w:rPr>
          <w:rFonts w:ascii="Century Gothic" w:hAnsi="Century Gothic"/>
          <w:b/>
        </w:rPr>
        <w:t>EduDataPro</w:t>
      </w:r>
      <w:proofErr w:type="spellEnd"/>
      <w:r w:rsidRPr="00D61DB4">
        <w:rPr>
          <w:rFonts w:ascii="Century Gothic" w:hAnsi="Century Gothic"/>
          <w:b/>
        </w:rPr>
        <w:t xml:space="preserve"> </w:t>
      </w:r>
      <w:r w:rsidRPr="00D61DB4">
        <w:rPr>
          <w:rFonts w:ascii="Century Gothic" w:hAnsi="Century Gothic"/>
        </w:rPr>
        <w:t>(see ‘Contact us’ below).</w:t>
      </w:r>
    </w:p>
    <w:p w14:paraId="00000016" w14:textId="77777777" w:rsidR="007756ED" w:rsidRPr="00D61DB4" w:rsidRDefault="007756ED">
      <w:pPr>
        <w:pBdr>
          <w:top w:val="nil"/>
          <w:left w:val="nil"/>
          <w:bottom w:val="nil"/>
          <w:right w:val="nil"/>
          <w:between w:val="nil"/>
        </w:pBdr>
        <w:rPr>
          <w:rFonts w:ascii="Century Gothic" w:hAnsi="Century Gothic"/>
        </w:rPr>
      </w:pPr>
      <w:bookmarkStart w:id="2" w:name="_30j0zll" w:colFirst="0" w:colLast="0"/>
      <w:bookmarkEnd w:id="2"/>
    </w:p>
    <w:p w14:paraId="00000017" w14:textId="77777777" w:rsidR="007756ED" w:rsidRPr="00D61DB4" w:rsidRDefault="00000000">
      <w:pPr>
        <w:pStyle w:val="Heading1"/>
        <w:rPr>
          <w:rFonts w:ascii="Century Gothic" w:hAnsi="Century Gothic"/>
          <w:color w:val="000000"/>
        </w:rPr>
      </w:pPr>
      <w:bookmarkStart w:id="3" w:name="_Toc184988595"/>
      <w:r w:rsidRPr="00D61DB4">
        <w:rPr>
          <w:rFonts w:ascii="Century Gothic" w:hAnsi="Century Gothic"/>
          <w:color w:val="000000"/>
        </w:rPr>
        <w:t>2. The personal data we hold</w:t>
      </w:r>
      <w:bookmarkEnd w:id="3"/>
    </w:p>
    <w:p w14:paraId="00000018" w14:textId="77777777" w:rsidR="007756ED" w:rsidRPr="00D61DB4" w:rsidRDefault="00000000">
      <w:pPr>
        <w:pBdr>
          <w:top w:val="nil"/>
          <w:left w:val="nil"/>
          <w:bottom w:val="nil"/>
          <w:right w:val="nil"/>
          <w:between w:val="nil"/>
        </w:pBdr>
        <w:rPr>
          <w:rFonts w:ascii="Century Gothic" w:hAnsi="Century Gothic"/>
        </w:rPr>
      </w:pPr>
      <w:r w:rsidRPr="00D61DB4">
        <w:rPr>
          <w:rFonts w:ascii="Century Gothic" w:hAnsi="Century Gothic"/>
        </w:rPr>
        <w:t>Personal data that we may collect, use, store and share (when appropriate) about you and your child or children includes, but is not restricted to:</w:t>
      </w:r>
    </w:p>
    <w:p w14:paraId="00000019" w14:textId="77777777" w:rsidR="007756ED" w:rsidRPr="00D61DB4" w:rsidRDefault="00000000">
      <w:pPr>
        <w:numPr>
          <w:ilvl w:val="0"/>
          <w:numId w:val="3"/>
        </w:numPr>
        <w:pBdr>
          <w:top w:val="nil"/>
          <w:left w:val="nil"/>
          <w:bottom w:val="nil"/>
          <w:right w:val="nil"/>
          <w:between w:val="nil"/>
        </w:pBdr>
        <w:spacing w:after="0"/>
        <w:rPr>
          <w:rFonts w:ascii="Century Gothic" w:hAnsi="Century Gothic"/>
        </w:rPr>
      </w:pPr>
      <w:r w:rsidRPr="00D61DB4">
        <w:rPr>
          <w:rFonts w:ascii="Century Gothic" w:hAnsi="Century Gothic"/>
        </w:rPr>
        <w:t xml:space="preserve">Contact details and contact preferences (such as your names, address, email address and telephone numbers), </w:t>
      </w:r>
    </w:p>
    <w:p w14:paraId="0000001A" w14:textId="77777777" w:rsidR="007756ED" w:rsidRPr="00D61DB4" w:rsidRDefault="00000000">
      <w:pPr>
        <w:numPr>
          <w:ilvl w:val="0"/>
          <w:numId w:val="3"/>
        </w:numPr>
        <w:pBdr>
          <w:top w:val="nil"/>
          <w:left w:val="nil"/>
          <w:bottom w:val="nil"/>
          <w:right w:val="nil"/>
          <w:between w:val="nil"/>
        </w:pBdr>
        <w:spacing w:after="0"/>
        <w:rPr>
          <w:rFonts w:ascii="Century Gothic" w:hAnsi="Century Gothic"/>
        </w:rPr>
      </w:pPr>
      <w:r w:rsidRPr="00D61DB4">
        <w:rPr>
          <w:rFonts w:ascii="Century Gothic" w:hAnsi="Century Gothic"/>
        </w:rPr>
        <w:t>Pupil date of birth, identification documents</w:t>
      </w:r>
    </w:p>
    <w:p w14:paraId="0000001B" w14:textId="77777777" w:rsidR="007756ED" w:rsidRPr="00D61DB4" w:rsidRDefault="00000000">
      <w:pPr>
        <w:numPr>
          <w:ilvl w:val="0"/>
          <w:numId w:val="3"/>
        </w:numPr>
        <w:pBdr>
          <w:top w:val="nil"/>
          <w:left w:val="nil"/>
          <w:bottom w:val="nil"/>
          <w:right w:val="nil"/>
          <w:between w:val="nil"/>
        </w:pBdr>
        <w:spacing w:after="0"/>
        <w:rPr>
          <w:rFonts w:ascii="Century Gothic" w:hAnsi="Century Gothic"/>
        </w:rPr>
      </w:pPr>
      <w:r w:rsidRPr="00D61DB4">
        <w:rPr>
          <w:rFonts w:ascii="Century Gothic" w:hAnsi="Century Gothic"/>
        </w:rPr>
        <w:t>Parents/carers email addresses, telephone numbers</w:t>
      </w:r>
    </w:p>
    <w:p w14:paraId="0000001C" w14:textId="77777777" w:rsidR="007756ED" w:rsidRPr="00D61DB4" w:rsidRDefault="00000000">
      <w:pPr>
        <w:numPr>
          <w:ilvl w:val="0"/>
          <w:numId w:val="3"/>
        </w:numPr>
        <w:pBdr>
          <w:top w:val="nil"/>
          <w:left w:val="nil"/>
          <w:bottom w:val="nil"/>
          <w:right w:val="nil"/>
          <w:between w:val="nil"/>
        </w:pBdr>
        <w:spacing w:after="0"/>
        <w:rPr>
          <w:rFonts w:ascii="Century Gothic" w:hAnsi="Century Gothic"/>
        </w:rPr>
      </w:pPr>
      <w:r w:rsidRPr="00D61DB4">
        <w:rPr>
          <w:rFonts w:ascii="Century Gothic" w:hAnsi="Century Gothic"/>
        </w:rPr>
        <w:t>Details of your family circumstances</w:t>
      </w:r>
    </w:p>
    <w:p w14:paraId="0000001D" w14:textId="77777777" w:rsidR="007756ED" w:rsidRPr="00D61DB4" w:rsidRDefault="00000000">
      <w:pPr>
        <w:numPr>
          <w:ilvl w:val="0"/>
          <w:numId w:val="3"/>
        </w:numPr>
        <w:pBdr>
          <w:top w:val="nil"/>
          <w:left w:val="nil"/>
          <w:bottom w:val="nil"/>
          <w:right w:val="nil"/>
          <w:between w:val="nil"/>
        </w:pBdr>
        <w:spacing w:after="0"/>
        <w:rPr>
          <w:rFonts w:ascii="Century Gothic" w:hAnsi="Century Gothic"/>
        </w:rPr>
      </w:pPr>
      <w:r w:rsidRPr="00D61DB4">
        <w:rPr>
          <w:rFonts w:ascii="Century Gothic" w:hAnsi="Century Gothic"/>
        </w:rPr>
        <w:t>Records of your correspondence and contact with us</w:t>
      </w:r>
    </w:p>
    <w:p w14:paraId="0000001E" w14:textId="77777777" w:rsidR="007756ED" w:rsidRPr="00D61DB4" w:rsidRDefault="00000000">
      <w:pPr>
        <w:numPr>
          <w:ilvl w:val="0"/>
          <w:numId w:val="3"/>
        </w:numPr>
        <w:pBdr>
          <w:top w:val="nil"/>
          <w:left w:val="nil"/>
          <w:bottom w:val="nil"/>
          <w:right w:val="nil"/>
          <w:between w:val="nil"/>
        </w:pBdr>
        <w:spacing w:after="0"/>
        <w:rPr>
          <w:rFonts w:ascii="Century Gothic" w:hAnsi="Century Gothic"/>
        </w:rPr>
      </w:pPr>
      <w:r w:rsidRPr="00D61DB4">
        <w:rPr>
          <w:rFonts w:ascii="Century Gothic" w:hAnsi="Century Gothic"/>
        </w:rPr>
        <w:t>Details of any complaints you have made</w:t>
      </w:r>
    </w:p>
    <w:p w14:paraId="0000001F" w14:textId="77777777" w:rsidR="007756ED" w:rsidRPr="00D61DB4" w:rsidRDefault="00000000">
      <w:pPr>
        <w:numPr>
          <w:ilvl w:val="0"/>
          <w:numId w:val="3"/>
        </w:numPr>
        <w:pBdr>
          <w:top w:val="nil"/>
          <w:left w:val="nil"/>
          <w:bottom w:val="nil"/>
          <w:right w:val="nil"/>
          <w:between w:val="nil"/>
        </w:pBdr>
        <w:spacing w:after="0"/>
        <w:rPr>
          <w:rFonts w:ascii="Century Gothic" w:hAnsi="Century Gothic"/>
        </w:rPr>
      </w:pPr>
      <w:r w:rsidRPr="00D61DB4">
        <w:rPr>
          <w:rFonts w:ascii="Century Gothic" w:hAnsi="Century Gothic"/>
        </w:rPr>
        <w:t>Results of internal assessments and externally set tests</w:t>
      </w:r>
    </w:p>
    <w:p w14:paraId="00000020" w14:textId="77777777" w:rsidR="007756ED" w:rsidRPr="00D61DB4" w:rsidRDefault="00000000">
      <w:pPr>
        <w:numPr>
          <w:ilvl w:val="0"/>
          <w:numId w:val="3"/>
        </w:numPr>
        <w:pBdr>
          <w:top w:val="nil"/>
          <w:left w:val="nil"/>
          <w:bottom w:val="nil"/>
          <w:right w:val="nil"/>
          <w:between w:val="nil"/>
        </w:pBdr>
        <w:spacing w:after="0"/>
        <w:rPr>
          <w:rFonts w:ascii="Century Gothic" w:hAnsi="Century Gothic"/>
        </w:rPr>
      </w:pPr>
      <w:r w:rsidRPr="00D61DB4">
        <w:rPr>
          <w:rFonts w:ascii="Century Gothic" w:hAnsi="Century Gothic"/>
        </w:rPr>
        <w:t>Pupil and curricular records</w:t>
      </w:r>
    </w:p>
    <w:p w14:paraId="00000021" w14:textId="77777777" w:rsidR="007756ED" w:rsidRPr="00D61DB4" w:rsidRDefault="00000000">
      <w:pPr>
        <w:numPr>
          <w:ilvl w:val="0"/>
          <w:numId w:val="3"/>
        </w:numPr>
        <w:pBdr>
          <w:top w:val="nil"/>
          <w:left w:val="nil"/>
          <w:bottom w:val="nil"/>
          <w:right w:val="nil"/>
          <w:between w:val="nil"/>
        </w:pBdr>
        <w:spacing w:after="0"/>
        <w:rPr>
          <w:rFonts w:ascii="Century Gothic" w:hAnsi="Century Gothic"/>
        </w:rPr>
      </w:pPr>
      <w:r w:rsidRPr="00D61DB4">
        <w:rPr>
          <w:rFonts w:ascii="Century Gothic" w:hAnsi="Century Gothic"/>
        </w:rPr>
        <w:t>Behavioural information (such as exclusions and any relevant alternative provision put in place)</w:t>
      </w:r>
    </w:p>
    <w:p w14:paraId="00000022" w14:textId="77777777" w:rsidR="007756ED" w:rsidRPr="00D61DB4" w:rsidRDefault="00000000">
      <w:pPr>
        <w:numPr>
          <w:ilvl w:val="0"/>
          <w:numId w:val="3"/>
        </w:numPr>
        <w:pBdr>
          <w:top w:val="nil"/>
          <w:left w:val="nil"/>
          <w:bottom w:val="nil"/>
          <w:right w:val="nil"/>
          <w:between w:val="nil"/>
        </w:pBdr>
        <w:spacing w:after="0"/>
        <w:rPr>
          <w:rFonts w:ascii="Century Gothic" w:hAnsi="Century Gothic"/>
        </w:rPr>
      </w:pPr>
      <w:r w:rsidRPr="00D61DB4">
        <w:rPr>
          <w:rFonts w:ascii="Century Gothic" w:hAnsi="Century Gothic"/>
        </w:rPr>
        <w:t>Attendance information</w:t>
      </w:r>
    </w:p>
    <w:p w14:paraId="00000023" w14:textId="77777777" w:rsidR="007756ED" w:rsidRPr="00D61DB4" w:rsidRDefault="00000000">
      <w:pPr>
        <w:numPr>
          <w:ilvl w:val="0"/>
          <w:numId w:val="3"/>
        </w:numPr>
        <w:pBdr>
          <w:top w:val="nil"/>
          <w:left w:val="nil"/>
          <w:bottom w:val="nil"/>
          <w:right w:val="nil"/>
          <w:between w:val="nil"/>
        </w:pBdr>
        <w:spacing w:after="0"/>
        <w:rPr>
          <w:rFonts w:ascii="Century Gothic" w:hAnsi="Century Gothic"/>
        </w:rPr>
      </w:pPr>
      <w:r w:rsidRPr="00D61DB4">
        <w:rPr>
          <w:rFonts w:ascii="Century Gothic" w:hAnsi="Century Gothic"/>
        </w:rPr>
        <w:t>Details of any safeguarding information including court orders or professional involvement</w:t>
      </w:r>
    </w:p>
    <w:p w14:paraId="00000024" w14:textId="77777777" w:rsidR="007756ED" w:rsidRPr="00D61DB4" w:rsidRDefault="00000000">
      <w:pPr>
        <w:numPr>
          <w:ilvl w:val="0"/>
          <w:numId w:val="3"/>
        </w:numPr>
        <w:pBdr>
          <w:top w:val="nil"/>
          <w:left w:val="nil"/>
          <w:bottom w:val="nil"/>
          <w:right w:val="nil"/>
          <w:between w:val="nil"/>
        </w:pBdr>
        <w:spacing w:after="0"/>
        <w:rPr>
          <w:rFonts w:ascii="Century Gothic" w:hAnsi="Century Gothic"/>
        </w:rPr>
      </w:pPr>
      <w:r w:rsidRPr="00D61DB4">
        <w:rPr>
          <w:rFonts w:ascii="Century Gothic" w:hAnsi="Century Gothic"/>
        </w:rPr>
        <w:t>Details of any support received, including care packages, plans and support providers</w:t>
      </w:r>
    </w:p>
    <w:p w14:paraId="00000025" w14:textId="77777777" w:rsidR="007756ED" w:rsidRPr="00D61DB4" w:rsidRDefault="00000000">
      <w:pPr>
        <w:numPr>
          <w:ilvl w:val="0"/>
          <w:numId w:val="3"/>
        </w:numPr>
        <w:spacing w:after="0"/>
        <w:rPr>
          <w:rFonts w:ascii="Century Gothic" w:hAnsi="Century Gothic"/>
        </w:rPr>
      </w:pPr>
      <w:r w:rsidRPr="00D61DB4">
        <w:rPr>
          <w:rFonts w:ascii="Century Gothic" w:hAnsi="Century Gothic"/>
        </w:rPr>
        <w:t>Photographs, videos and CCTV images captured in school</w:t>
      </w:r>
    </w:p>
    <w:p w14:paraId="00000026" w14:textId="77777777" w:rsidR="007756ED" w:rsidRPr="00D61DB4" w:rsidRDefault="00000000">
      <w:pPr>
        <w:numPr>
          <w:ilvl w:val="0"/>
          <w:numId w:val="1"/>
        </w:numPr>
        <w:rPr>
          <w:rFonts w:ascii="Century Gothic" w:hAnsi="Century Gothic"/>
        </w:rPr>
      </w:pPr>
      <w:r w:rsidRPr="00D61DB4">
        <w:rPr>
          <w:rFonts w:ascii="Century Gothic" w:hAnsi="Century Gothic"/>
        </w:rPr>
        <w:t>Data about your use of the school’s information and communications systems</w:t>
      </w:r>
    </w:p>
    <w:p w14:paraId="00000027" w14:textId="77777777" w:rsidR="007756ED" w:rsidRPr="00D61DB4" w:rsidRDefault="007756ED">
      <w:pPr>
        <w:pBdr>
          <w:top w:val="nil"/>
          <w:left w:val="nil"/>
          <w:bottom w:val="nil"/>
          <w:right w:val="nil"/>
          <w:between w:val="nil"/>
        </w:pBdr>
        <w:rPr>
          <w:rFonts w:ascii="Century Gothic" w:hAnsi="Century Gothic"/>
        </w:rPr>
      </w:pPr>
    </w:p>
    <w:p w14:paraId="00000028" w14:textId="77777777" w:rsidR="007756ED" w:rsidRPr="00D61DB4" w:rsidRDefault="00000000">
      <w:pPr>
        <w:pBdr>
          <w:top w:val="nil"/>
          <w:left w:val="nil"/>
          <w:bottom w:val="nil"/>
          <w:right w:val="nil"/>
          <w:between w:val="nil"/>
        </w:pBdr>
        <w:rPr>
          <w:rFonts w:ascii="Century Gothic" w:hAnsi="Century Gothic"/>
        </w:rPr>
      </w:pPr>
      <w:r w:rsidRPr="00D61DB4">
        <w:rPr>
          <w:rFonts w:ascii="Century Gothic" w:hAnsi="Century Gothic"/>
        </w:rPr>
        <w:t>We may also collect, use, store and share (when appropriate) information about you or your child that falls into "special categories" of more sensitive personal data. This includes, but is not restricted to, information about:</w:t>
      </w:r>
    </w:p>
    <w:p w14:paraId="00000029" w14:textId="77777777" w:rsidR="007756ED" w:rsidRPr="00D61DB4" w:rsidRDefault="00000000">
      <w:pPr>
        <w:numPr>
          <w:ilvl w:val="0"/>
          <w:numId w:val="3"/>
        </w:numPr>
        <w:pBdr>
          <w:top w:val="nil"/>
          <w:left w:val="nil"/>
          <w:bottom w:val="nil"/>
          <w:right w:val="nil"/>
          <w:between w:val="nil"/>
        </w:pBdr>
        <w:rPr>
          <w:rFonts w:ascii="Century Gothic" w:hAnsi="Century Gothic"/>
        </w:rPr>
      </w:pPr>
      <w:r w:rsidRPr="00D61DB4">
        <w:rPr>
          <w:rFonts w:ascii="Century Gothic" w:hAnsi="Century Gothic"/>
        </w:rPr>
        <w:t>Any medical conditions we need to be aware of, including physical and mental health</w:t>
      </w:r>
    </w:p>
    <w:p w14:paraId="0000002A" w14:textId="23B2E4CA" w:rsidR="007756ED" w:rsidRPr="00D61DB4" w:rsidRDefault="00000000">
      <w:pPr>
        <w:numPr>
          <w:ilvl w:val="0"/>
          <w:numId w:val="3"/>
        </w:numPr>
        <w:pBdr>
          <w:top w:val="nil"/>
          <w:left w:val="nil"/>
          <w:bottom w:val="nil"/>
          <w:right w:val="nil"/>
          <w:between w:val="nil"/>
        </w:pBdr>
        <w:rPr>
          <w:rFonts w:ascii="Century Gothic" w:hAnsi="Century Gothic"/>
        </w:rPr>
      </w:pPr>
      <w:r w:rsidRPr="00D61DB4">
        <w:rPr>
          <w:rFonts w:ascii="Century Gothic" w:hAnsi="Century Gothic"/>
        </w:rPr>
        <w:t>Characteristics, such as ethnicity, religion, languages spoken or special educational needs</w:t>
      </w:r>
    </w:p>
    <w:p w14:paraId="0000002B" w14:textId="77777777" w:rsidR="007756ED" w:rsidRPr="00D61DB4" w:rsidRDefault="00000000">
      <w:pPr>
        <w:numPr>
          <w:ilvl w:val="0"/>
          <w:numId w:val="3"/>
        </w:numPr>
        <w:spacing w:after="0"/>
        <w:rPr>
          <w:rFonts w:ascii="Century Gothic" w:hAnsi="Century Gothic"/>
        </w:rPr>
      </w:pPr>
      <w:r w:rsidRPr="00D61DB4">
        <w:rPr>
          <w:rFonts w:ascii="Century Gothic" w:hAnsi="Century Gothic"/>
        </w:rPr>
        <w:t>Biometric data for cashless catering purposes</w:t>
      </w:r>
    </w:p>
    <w:p w14:paraId="0000002C" w14:textId="77777777" w:rsidR="007756ED" w:rsidRPr="00D61DB4" w:rsidRDefault="007756ED">
      <w:pPr>
        <w:spacing w:after="0"/>
        <w:rPr>
          <w:rFonts w:ascii="Century Gothic" w:hAnsi="Century Gothic"/>
          <w:highlight w:val="yellow"/>
        </w:rPr>
      </w:pPr>
    </w:p>
    <w:p w14:paraId="0000002D" w14:textId="77777777" w:rsidR="007756ED" w:rsidRPr="00D61DB4" w:rsidRDefault="00000000">
      <w:pPr>
        <w:pBdr>
          <w:top w:val="nil"/>
          <w:left w:val="nil"/>
          <w:bottom w:val="nil"/>
          <w:right w:val="nil"/>
          <w:between w:val="nil"/>
        </w:pBdr>
        <w:rPr>
          <w:rFonts w:ascii="Century Gothic" w:hAnsi="Century Gothic"/>
        </w:rPr>
      </w:pPr>
      <w:r w:rsidRPr="00D61DB4">
        <w:rPr>
          <w:rFonts w:ascii="Century Gothic" w:hAnsi="Century Gothic"/>
        </w:rPr>
        <w:t>We may also hold data about your child that we have received from other organisations, including other schools and social services.</w:t>
      </w:r>
    </w:p>
    <w:p w14:paraId="0000002E" w14:textId="77777777" w:rsidR="007756ED" w:rsidRPr="00D61DB4" w:rsidRDefault="007756ED">
      <w:pPr>
        <w:pBdr>
          <w:top w:val="nil"/>
          <w:left w:val="nil"/>
          <w:bottom w:val="nil"/>
          <w:right w:val="nil"/>
          <w:between w:val="nil"/>
        </w:pBdr>
        <w:rPr>
          <w:rFonts w:ascii="Century Gothic" w:hAnsi="Century Gothic"/>
        </w:rPr>
      </w:pPr>
      <w:bookmarkStart w:id="4" w:name="_3znysh7" w:colFirst="0" w:colLast="0"/>
      <w:bookmarkEnd w:id="4"/>
    </w:p>
    <w:p w14:paraId="0000002F" w14:textId="77777777" w:rsidR="007756ED" w:rsidRPr="00D61DB4" w:rsidRDefault="00000000">
      <w:pPr>
        <w:pStyle w:val="Heading1"/>
        <w:rPr>
          <w:rFonts w:ascii="Century Gothic" w:hAnsi="Century Gothic"/>
          <w:color w:val="000000"/>
        </w:rPr>
      </w:pPr>
      <w:bookmarkStart w:id="5" w:name="_Toc184988596"/>
      <w:r w:rsidRPr="00D61DB4">
        <w:rPr>
          <w:rFonts w:ascii="Century Gothic" w:hAnsi="Century Gothic"/>
          <w:color w:val="000000"/>
        </w:rPr>
        <w:t>3. Why we use this data</w:t>
      </w:r>
      <w:bookmarkEnd w:id="5"/>
    </w:p>
    <w:p w14:paraId="00000030" w14:textId="77777777" w:rsidR="007756ED" w:rsidRPr="00D61DB4" w:rsidRDefault="00000000">
      <w:pPr>
        <w:pBdr>
          <w:top w:val="nil"/>
          <w:left w:val="nil"/>
          <w:bottom w:val="nil"/>
          <w:right w:val="nil"/>
          <w:between w:val="nil"/>
        </w:pBdr>
        <w:rPr>
          <w:rFonts w:ascii="Century Gothic" w:hAnsi="Century Gothic"/>
        </w:rPr>
      </w:pPr>
      <w:r w:rsidRPr="00D61DB4">
        <w:rPr>
          <w:rFonts w:ascii="Century Gothic" w:hAnsi="Century Gothic"/>
        </w:rPr>
        <w:t>We use the data listed above to:</w:t>
      </w:r>
    </w:p>
    <w:p w14:paraId="00000031" w14:textId="77777777" w:rsidR="007756ED" w:rsidRPr="00D61DB4" w:rsidRDefault="00000000">
      <w:pPr>
        <w:numPr>
          <w:ilvl w:val="0"/>
          <w:numId w:val="4"/>
        </w:numPr>
        <w:spacing w:after="0"/>
        <w:ind w:hanging="360"/>
        <w:rPr>
          <w:rFonts w:ascii="Century Gothic" w:hAnsi="Century Gothic"/>
        </w:rPr>
      </w:pPr>
      <w:r w:rsidRPr="00D61DB4">
        <w:rPr>
          <w:rFonts w:ascii="Century Gothic" w:hAnsi="Century Gothic"/>
        </w:rPr>
        <w:t>Support pupil learning</w:t>
      </w:r>
    </w:p>
    <w:p w14:paraId="00000032" w14:textId="77777777" w:rsidR="007756ED" w:rsidRPr="00D61DB4" w:rsidRDefault="00000000">
      <w:pPr>
        <w:numPr>
          <w:ilvl w:val="0"/>
          <w:numId w:val="4"/>
        </w:numPr>
        <w:spacing w:after="0"/>
        <w:ind w:hanging="360"/>
        <w:rPr>
          <w:rFonts w:ascii="Century Gothic" w:hAnsi="Century Gothic"/>
        </w:rPr>
      </w:pPr>
      <w:r w:rsidRPr="00D61DB4">
        <w:rPr>
          <w:rFonts w:ascii="Century Gothic" w:hAnsi="Century Gothic"/>
        </w:rPr>
        <w:t>Monitor and report on pupil attainment and progress</w:t>
      </w:r>
    </w:p>
    <w:p w14:paraId="00000033" w14:textId="77777777" w:rsidR="007756ED" w:rsidRPr="00D61DB4" w:rsidRDefault="00000000">
      <w:pPr>
        <w:numPr>
          <w:ilvl w:val="0"/>
          <w:numId w:val="4"/>
        </w:numPr>
        <w:spacing w:after="0"/>
        <w:ind w:hanging="360"/>
        <w:rPr>
          <w:rFonts w:ascii="Century Gothic" w:hAnsi="Century Gothic"/>
        </w:rPr>
      </w:pPr>
      <w:r w:rsidRPr="00D61DB4">
        <w:rPr>
          <w:rFonts w:ascii="Century Gothic" w:hAnsi="Century Gothic"/>
        </w:rPr>
        <w:lastRenderedPageBreak/>
        <w:t>To contact you about your child and the running of the school</w:t>
      </w:r>
    </w:p>
    <w:p w14:paraId="00000034" w14:textId="77777777" w:rsidR="007756ED" w:rsidRPr="00D61DB4" w:rsidRDefault="00000000">
      <w:pPr>
        <w:numPr>
          <w:ilvl w:val="0"/>
          <w:numId w:val="4"/>
        </w:numPr>
        <w:spacing w:after="0"/>
        <w:ind w:hanging="360"/>
        <w:rPr>
          <w:rFonts w:ascii="Century Gothic" w:hAnsi="Century Gothic"/>
        </w:rPr>
      </w:pPr>
      <w:r w:rsidRPr="00D61DB4">
        <w:rPr>
          <w:rFonts w:ascii="Century Gothic" w:hAnsi="Century Gothic"/>
        </w:rPr>
        <w:t>Provide appropriate pastoral care</w:t>
      </w:r>
    </w:p>
    <w:p w14:paraId="00000035" w14:textId="77777777" w:rsidR="007756ED" w:rsidRPr="00D61DB4" w:rsidRDefault="00000000">
      <w:pPr>
        <w:numPr>
          <w:ilvl w:val="0"/>
          <w:numId w:val="4"/>
        </w:numPr>
        <w:spacing w:after="0"/>
        <w:ind w:hanging="360"/>
        <w:rPr>
          <w:rFonts w:ascii="Century Gothic" w:hAnsi="Century Gothic"/>
        </w:rPr>
      </w:pPr>
      <w:r w:rsidRPr="00D61DB4">
        <w:rPr>
          <w:rFonts w:ascii="Century Gothic" w:hAnsi="Century Gothic"/>
        </w:rPr>
        <w:t>Protect pupil welfare and keep children safe (</w:t>
      </w:r>
      <w:proofErr w:type="spellStart"/>
      <w:r w:rsidRPr="00D61DB4">
        <w:rPr>
          <w:rFonts w:ascii="Century Gothic" w:hAnsi="Century Gothic"/>
        </w:rPr>
        <w:t>e.</w:t>
      </w:r>
      <w:proofErr w:type="gramStart"/>
      <w:r w:rsidRPr="00D61DB4">
        <w:rPr>
          <w:rFonts w:ascii="Century Gothic" w:hAnsi="Century Gothic"/>
        </w:rPr>
        <w:t>g.food</w:t>
      </w:r>
      <w:proofErr w:type="spellEnd"/>
      <w:proofErr w:type="gramEnd"/>
      <w:r w:rsidRPr="00D61DB4">
        <w:rPr>
          <w:rFonts w:ascii="Century Gothic" w:hAnsi="Century Gothic"/>
        </w:rPr>
        <w:t xml:space="preserve"> allergies, or emergency contact details) </w:t>
      </w:r>
    </w:p>
    <w:p w14:paraId="00000036" w14:textId="77777777" w:rsidR="007756ED" w:rsidRPr="00D61DB4" w:rsidRDefault="00000000">
      <w:pPr>
        <w:numPr>
          <w:ilvl w:val="0"/>
          <w:numId w:val="4"/>
        </w:numPr>
        <w:spacing w:after="0"/>
        <w:ind w:hanging="360"/>
        <w:rPr>
          <w:rFonts w:ascii="Century Gothic" w:hAnsi="Century Gothic"/>
        </w:rPr>
      </w:pPr>
      <w:r w:rsidRPr="00D61DB4">
        <w:rPr>
          <w:rFonts w:ascii="Century Gothic" w:hAnsi="Century Gothic"/>
        </w:rPr>
        <w:t>Assess the quality of our services</w:t>
      </w:r>
    </w:p>
    <w:p w14:paraId="00000037" w14:textId="77777777" w:rsidR="007756ED" w:rsidRPr="00D61DB4" w:rsidRDefault="00000000">
      <w:pPr>
        <w:numPr>
          <w:ilvl w:val="0"/>
          <w:numId w:val="4"/>
        </w:numPr>
        <w:spacing w:after="0"/>
        <w:ind w:hanging="360"/>
        <w:rPr>
          <w:rFonts w:ascii="Century Gothic" w:hAnsi="Century Gothic"/>
        </w:rPr>
      </w:pPr>
      <w:r w:rsidRPr="00D61DB4">
        <w:rPr>
          <w:rFonts w:ascii="Century Gothic" w:hAnsi="Century Gothic"/>
        </w:rPr>
        <w:t>Administer admissions waiting lists</w:t>
      </w:r>
    </w:p>
    <w:p w14:paraId="00000038" w14:textId="77777777" w:rsidR="007756ED" w:rsidRPr="00D61DB4" w:rsidRDefault="00000000">
      <w:pPr>
        <w:numPr>
          <w:ilvl w:val="0"/>
          <w:numId w:val="4"/>
        </w:numPr>
        <w:spacing w:after="0"/>
        <w:ind w:hanging="360"/>
        <w:rPr>
          <w:rFonts w:ascii="Century Gothic" w:hAnsi="Century Gothic"/>
        </w:rPr>
      </w:pPr>
      <w:r w:rsidRPr="00D61DB4">
        <w:rPr>
          <w:rFonts w:ascii="Century Gothic" w:hAnsi="Century Gothic"/>
        </w:rPr>
        <w:t>Carry out research</w:t>
      </w:r>
    </w:p>
    <w:p w14:paraId="00000039" w14:textId="77777777" w:rsidR="007756ED" w:rsidRPr="00D61DB4" w:rsidRDefault="00000000">
      <w:pPr>
        <w:numPr>
          <w:ilvl w:val="0"/>
          <w:numId w:val="4"/>
        </w:numPr>
        <w:spacing w:after="0"/>
        <w:ind w:hanging="360"/>
        <w:rPr>
          <w:rFonts w:ascii="Century Gothic" w:hAnsi="Century Gothic"/>
        </w:rPr>
      </w:pPr>
      <w:r w:rsidRPr="00D61DB4">
        <w:rPr>
          <w:rFonts w:ascii="Century Gothic" w:hAnsi="Century Gothic"/>
        </w:rPr>
        <w:t>Comply with the law regarding data sharing</w:t>
      </w:r>
    </w:p>
    <w:p w14:paraId="0000003A" w14:textId="77777777" w:rsidR="007756ED" w:rsidRPr="00D61DB4" w:rsidRDefault="00000000">
      <w:pPr>
        <w:numPr>
          <w:ilvl w:val="0"/>
          <w:numId w:val="4"/>
        </w:numPr>
        <w:spacing w:after="0"/>
        <w:ind w:hanging="360"/>
        <w:rPr>
          <w:rFonts w:ascii="Century Gothic" w:hAnsi="Century Gothic"/>
        </w:rPr>
      </w:pPr>
      <w:r w:rsidRPr="00D61DB4">
        <w:rPr>
          <w:rFonts w:ascii="Century Gothic" w:hAnsi="Century Gothic"/>
        </w:rPr>
        <w:t>Meet the statutory duties placed upon us by the Department for Education</w:t>
      </w:r>
    </w:p>
    <w:p w14:paraId="0000003B" w14:textId="77777777" w:rsidR="007756ED" w:rsidRPr="00D61DB4" w:rsidRDefault="00000000">
      <w:pPr>
        <w:numPr>
          <w:ilvl w:val="0"/>
          <w:numId w:val="4"/>
        </w:numPr>
        <w:spacing w:after="0"/>
        <w:ind w:hanging="360"/>
        <w:rPr>
          <w:rFonts w:ascii="Century Gothic" w:hAnsi="Century Gothic"/>
        </w:rPr>
      </w:pPr>
      <w:r w:rsidRPr="00D61DB4">
        <w:rPr>
          <w:rFonts w:ascii="Century Gothic" w:hAnsi="Century Gothic"/>
        </w:rPr>
        <w:t>Keep you informed about the running of the school (such as emergency closures) and events</w:t>
      </w:r>
    </w:p>
    <w:p w14:paraId="0000003C" w14:textId="77777777" w:rsidR="007756ED" w:rsidRPr="00D61DB4" w:rsidRDefault="00000000">
      <w:pPr>
        <w:numPr>
          <w:ilvl w:val="0"/>
          <w:numId w:val="4"/>
        </w:numPr>
        <w:spacing w:after="0"/>
        <w:ind w:hanging="360"/>
        <w:rPr>
          <w:rFonts w:ascii="Century Gothic" w:hAnsi="Century Gothic"/>
        </w:rPr>
      </w:pPr>
      <w:r w:rsidRPr="00D61DB4">
        <w:rPr>
          <w:rFonts w:ascii="Century Gothic" w:hAnsi="Century Gothic"/>
        </w:rPr>
        <w:t>Process payments for school services and clubs</w:t>
      </w:r>
    </w:p>
    <w:p w14:paraId="0000003D" w14:textId="77777777" w:rsidR="007756ED" w:rsidRPr="00D61DB4" w:rsidRDefault="00000000">
      <w:pPr>
        <w:numPr>
          <w:ilvl w:val="0"/>
          <w:numId w:val="4"/>
        </w:numPr>
        <w:spacing w:after="0"/>
        <w:ind w:hanging="360"/>
        <w:rPr>
          <w:rFonts w:ascii="Century Gothic" w:hAnsi="Century Gothic"/>
        </w:rPr>
      </w:pPr>
      <w:r w:rsidRPr="00D61DB4">
        <w:rPr>
          <w:rFonts w:ascii="Century Gothic" w:hAnsi="Century Gothic"/>
        </w:rPr>
        <w:t>Make sure our information and communication systems, equipment and facilities (e.g. school computers) are used appropriately, legally and safely</w:t>
      </w:r>
    </w:p>
    <w:p w14:paraId="0000003E" w14:textId="77777777" w:rsidR="007756ED" w:rsidRPr="00D61DB4" w:rsidRDefault="00000000">
      <w:pPr>
        <w:numPr>
          <w:ilvl w:val="0"/>
          <w:numId w:val="4"/>
        </w:numPr>
        <w:spacing w:after="0"/>
        <w:ind w:hanging="360"/>
        <w:rPr>
          <w:rFonts w:ascii="Century Gothic" w:hAnsi="Century Gothic"/>
        </w:rPr>
      </w:pPr>
      <w:r w:rsidRPr="00D61DB4">
        <w:rPr>
          <w:rFonts w:ascii="Century Gothic" w:hAnsi="Century Gothic"/>
        </w:rPr>
        <w:t>To ensure network and information security, including preventing unauthorised access to our computer and electronic communications systems and preventing malicious software distribution.</w:t>
      </w:r>
    </w:p>
    <w:p w14:paraId="0000003F" w14:textId="77777777" w:rsidR="007756ED" w:rsidRPr="00D61DB4" w:rsidRDefault="007756ED">
      <w:pPr>
        <w:spacing w:after="0" w:line="276" w:lineRule="auto"/>
        <w:rPr>
          <w:rFonts w:ascii="Century Gothic" w:hAnsi="Century Gothic"/>
        </w:rPr>
      </w:pPr>
    </w:p>
    <w:p w14:paraId="00000040" w14:textId="77777777" w:rsidR="007756ED" w:rsidRPr="00D61DB4" w:rsidRDefault="00000000">
      <w:pPr>
        <w:pBdr>
          <w:top w:val="nil"/>
          <w:left w:val="nil"/>
          <w:bottom w:val="nil"/>
          <w:right w:val="nil"/>
          <w:between w:val="nil"/>
        </w:pBdr>
        <w:spacing w:before="240"/>
        <w:rPr>
          <w:rFonts w:ascii="Century Gothic" w:hAnsi="Century Gothic"/>
          <w:b/>
          <w:sz w:val="24"/>
          <w:szCs w:val="24"/>
        </w:rPr>
      </w:pPr>
      <w:r w:rsidRPr="00D61DB4">
        <w:rPr>
          <w:rFonts w:ascii="Century Gothic" w:hAnsi="Century Gothic"/>
          <w:b/>
          <w:sz w:val="24"/>
          <w:szCs w:val="24"/>
        </w:rPr>
        <w:t>3.1 Use of your personal data for marketing purposes</w:t>
      </w:r>
    </w:p>
    <w:p w14:paraId="00000041" w14:textId="77777777" w:rsidR="007756ED" w:rsidRPr="00D61DB4" w:rsidRDefault="00000000">
      <w:pPr>
        <w:pBdr>
          <w:top w:val="nil"/>
          <w:left w:val="nil"/>
          <w:bottom w:val="nil"/>
          <w:right w:val="nil"/>
          <w:between w:val="nil"/>
        </w:pBdr>
        <w:rPr>
          <w:rFonts w:ascii="Century Gothic" w:hAnsi="Century Gothic"/>
        </w:rPr>
      </w:pPr>
      <w:r w:rsidRPr="00D61DB4">
        <w:rPr>
          <w:rFonts w:ascii="Century Gothic" w:hAnsi="Century Gothic"/>
        </w:rPr>
        <w:t xml:space="preserve">Where you have </w:t>
      </w:r>
      <w:proofErr w:type="gramStart"/>
      <w:r w:rsidRPr="00D61DB4">
        <w:rPr>
          <w:rFonts w:ascii="Century Gothic" w:hAnsi="Century Gothic"/>
        </w:rPr>
        <w:t>given</w:t>
      </w:r>
      <w:proofErr w:type="gramEnd"/>
      <w:r w:rsidRPr="00D61DB4">
        <w:rPr>
          <w:rFonts w:ascii="Century Gothic" w:hAnsi="Century Gothic"/>
        </w:rPr>
        <w:t xml:space="preserve"> us consent to do so, we may send you marketing information by email or text promoting school events, campaigns, charitable causes or services that may be of interest to you. </w:t>
      </w:r>
    </w:p>
    <w:p w14:paraId="00000042" w14:textId="77777777" w:rsidR="007756ED" w:rsidRPr="00D61DB4" w:rsidRDefault="00000000">
      <w:pPr>
        <w:pBdr>
          <w:top w:val="nil"/>
          <w:left w:val="nil"/>
          <w:bottom w:val="nil"/>
          <w:right w:val="nil"/>
          <w:between w:val="nil"/>
        </w:pBdr>
        <w:rPr>
          <w:rFonts w:ascii="Century Gothic" w:hAnsi="Century Gothic"/>
        </w:rPr>
      </w:pPr>
      <w:r w:rsidRPr="00D61DB4">
        <w:rPr>
          <w:rFonts w:ascii="Century Gothic" w:hAnsi="Century Gothic"/>
        </w:rPr>
        <w:t>You can withdraw consent or ‘opt out’ of receiving these emails and/or texts at any time by contacting us (see ‘Contact us’ below).</w:t>
      </w:r>
    </w:p>
    <w:p w14:paraId="00000043" w14:textId="77777777" w:rsidR="007756ED" w:rsidRPr="00D61DB4" w:rsidRDefault="00000000">
      <w:pPr>
        <w:pBdr>
          <w:top w:val="nil"/>
          <w:left w:val="nil"/>
          <w:bottom w:val="nil"/>
          <w:right w:val="nil"/>
          <w:between w:val="nil"/>
        </w:pBdr>
        <w:spacing w:before="240"/>
        <w:rPr>
          <w:rFonts w:ascii="Century Gothic" w:hAnsi="Century Gothic"/>
          <w:b/>
          <w:sz w:val="24"/>
          <w:szCs w:val="24"/>
        </w:rPr>
      </w:pPr>
      <w:r w:rsidRPr="00D61DB4">
        <w:rPr>
          <w:rFonts w:ascii="Century Gothic" w:hAnsi="Century Gothic"/>
          <w:b/>
          <w:sz w:val="24"/>
          <w:szCs w:val="24"/>
        </w:rPr>
        <w:t>3.2 Use of your child’s personal data in automated decision making and profiling</w:t>
      </w:r>
    </w:p>
    <w:p w14:paraId="00000044" w14:textId="77777777" w:rsidR="007756ED" w:rsidRPr="00D61DB4" w:rsidRDefault="00000000">
      <w:pPr>
        <w:pBdr>
          <w:top w:val="nil"/>
          <w:left w:val="nil"/>
          <w:bottom w:val="nil"/>
          <w:right w:val="nil"/>
          <w:between w:val="nil"/>
        </w:pBdr>
        <w:rPr>
          <w:rFonts w:ascii="Century Gothic" w:hAnsi="Century Gothic"/>
        </w:rPr>
      </w:pPr>
      <w:r w:rsidRPr="00D61DB4">
        <w:rPr>
          <w:rFonts w:ascii="Century Gothic" w:hAnsi="Century Gothic"/>
        </w:rPr>
        <w:t>We do not currently process any personal data through automated decision making or profiling. If this changes in the future, we will amend any relevant privacy notices in order to explain the processing to you, including your right to object to it.</w:t>
      </w:r>
    </w:p>
    <w:p w14:paraId="00000045" w14:textId="77777777" w:rsidR="007756ED" w:rsidRPr="00D61DB4" w:rsidRDefault="00000000">
      <w:pPr>
        <w:rPr>
          <w:rFonts w:ascii="Century Gothic" w:hAnsi="Century Gothic"/>
        </w:rPr>
      </w:pPr>
      <w:r w:rsidRPr="00D61DB4">
        <w:rPr>
          <w:rFonts w:ascii="Century Gothic" w:hAnsi="Century Gothic"/>
          <w:b/>
          <w:sz w:val="24"/>
          <w:szCs w:val="24"/>
        </w:rPr>
        <w:t>3.3 Use of your personal data for filtering and monitoring purposes</w:t>
      </w:r>
    </w:p>
    <w:p w14:paraId="00000046" w14:textId="77777777" w:rsidR="007756ED" w:rsidRPr="00D61DB4" w:rsidRDefault="00000000">
      <w:pPr>
        <w:rPr>
          <w:rFonts w:ascii="Century Gothic" w:hAnsi="Century Gothic"/>
        </w:rPr>
      </w:pPr>
      <w:r w:rsidRPr="00D61DB4">
        <w:rPr>
          <w:rFonts w:ascii="Century Gothic" w:hAnsi="Century Gothic"/>
        </w:rPr>
        <w:t>While you’re in our school, we may monitor your use of our information and communication systems, equipment and facilities (e.g. school computers). We do this so that we can:</w:t>
      </w:r>
    </w:p>
    <w:p w14:paraId="00000047" w14:textId="77777777" w:rsidR="007756ED" w:rsidRPr="00D61DB4" w:rsidRDefault="00000000">
      <w:pPr>
        <w:numPr>
          <w:ilvl w:val="0"/>
          <w:numId w:val="8"/>
        </w:numPr>
        <w:spacing w:after="0"/>
        <w:rPr>
          <w:rFonts w:ascii="Century Gothic" w:hAnsi="Century Gothic"/>
        </w:rPr>
      </w:pPr>
      <w:r w:rsidRPr="00D61DB4">
        <w:rPr>
          <w:rFonts w:ascii="Century Gothic" w:hAnsi="Century Gothic"/>
        </w:rPr>
        <w:t>Comply with health and safety and other legal obligations</w:t>
      </w:r>
    </w:p>
    <w:p w14:paraId="00000048" w14:textId="77777777" w:rsidR="007756ED" w:rsidRPr="00D61DB4" w:rsidRDefault="00000000">
      <w:pPr>
        <w:numPr>
          <w:ilvl w:val="0"/>
          <w:numId w:val="8"/>
        </w:numPr>
        <w:spacing w:after="0"/>
        <w:rPr>
          <w:rFonts w:ascii="Century Gothic" w:hAnsi="Century Gothic"/>
        </w:rPr>
      </w:pPr>
      <w:r w:rsidRPr="00D61DB4">
        <w:rPr>
          <w:rFonts w:ascii="Century Gothic" w:hAnsi="Century Gothic"/>
        </w:rPr>
        <w:t>Comply with our policies (e.g. child protection policy, IT acceptable use policy) and our legal obligations</w:t>
      </w:r>
    </w:p>
    <w:p w14:paraId="00000049" w14:textId="77777777" w:rsidR="007756ED" w:rsidRPr="00D61DB4" w:rsidRDefault="00000000">
      <w:pPr>
        <w:numPr>
          <w:ilvl w:val="0"/>
          <w:numId w:val="8"/>
        </w:numPr>
        <w:rPr>
          <w:rFonts w:ascii="Century Gothic" w:hAnsi="Century Gothic"/>
        </w:rPr>
      </w:pPr>
      <w:r w:rsidRPr="00D61DB4">
        <w:rPr>
          <w:rFonts w:ascii="Century Gothic" w:hAnsi="Century Gothic"/>
        </w:rPr>
        <w:t>Keep our network(s) and devices safe from unauthorised access, and prevent malicious software from harming our network (s)</w:t>
      </w:r>
    </w:p>
    <w:p w14:paraId="0000004A" w14:textId="77777777" w:rsidR="007756ED" w:rsidRPr="00D61DB4" w:rsidRDefault="00000000">
      <w:pPr>
        <w:pStyle w:val="Heading1"/>
        <w:rPr>
          <w:rFonts w:ascii="Century Gothic" w:hAnsi="Century Gothic"/>
          <w:b w:val="0"/>
          <w:color w:val="000000"/>
          <w:sz w:val="20"/>
          <w:szCs w:val="20"/>
        </w:rPr>
      </w:pPr>
      <w:bookmarkStart w:id="6" w:name="_Toc184988597"/>
      <w:r w:rsidRPr="00D61DB4">
        <w:rPr>
          <w:rFonts w:ascii="Century Gothic" w:hAnsi="Century Gothic"/>
          <w:color w:val="000000"/>
        </w:rPr>
        <w:t>4. Our lawful basis for using this data</w:t>
      </w:r>
      <w:bookmarkEnd w:id="6"/>
    </w:p>
    <w:p w14:paraId="0000004B" w14:textId="77777777" w:rsidR="007756ED" w:rsidRPr="00D61DB4" w:rsidRDefault="00000000">
      <w:pPr>
        <w:rPr>
          <w:rFonts w:ascii="Century Gothic" w:hAnsi="Century Gothic"/>
        </w:rPr>
      </w:pPr>
      <w:r w:rsidRPr="00D61DB4">
        <w:rPr>
          <w:rFonts w:ascii="Century Gothic" w:hAnsi="Century Gothic"/>
        </w:rPr>
        <w:t>Our lawful basis for processing you and your child's personal data for the purposes listed in section 3 above are as follows:</w:t>
      </w:r>
    </w:p>
    <w:p w14:paraId="0000004C" w14:textId="77777777" w:rsidR="007756ED" w:rsidRPr="00D61DB4" w:rsidRDefault="00000000">
      <w:pPr>
        <w:numPr>
          <w:ilvl w:val="0"/>
          <w:numId w:val="2"/>
        </w:numPr>
        <w:shd w:val="clear" w:color="auto" w:fill="FFFFFF"/>
        <w:spacing w:after="220"/>
        <w:rPr>
          <w:rFonts w:ascii="Century Gothic" w:hAnsi="Century Gothic"/>
          <w:b/>
        </w:rPr>
      </w:pPr>
      <w:r w:rsidRPr="00D61DB4">
        <w:rPr>
          <w:rFonts w:ascii="Century Gothic" w:hAnsi="Century Gothic"/>
          <w:b/>
        </w:rPr>
        <w:t>Legal obligation</w:t>
      </w:r>
      <w:r w:rsidRPr="00D61DB4">
        <w:rPr>
          <w:rFonts w:ascii="Century Gothic" w:hAnsi="Century Gothic"/>
        </w:rPr>
        <w:t xml:space="preserve">: the processing is necessary for you to comply with the law (not including contractual obligations). We need to process data to meet our responsibilities as a school under UK law as set out here: </w:t>
      </w:r>
      <w:hyperlink r:id="rId8">
        <w:r w:rsidRPr="00D61DB4">
          <w:rPr>
            <w:rFonts w:ascii="Century Gothic" w:hAnsi="Century Gothic"/>
            <w:u w:val="single"/>
          </w:rPr>
          <w:t>https://www.gov.uk/government/collections/statutory-guidance-schools</w:t>
        </w:r>
      </w:hyperlink>
      <w:r w:rsidRPr="00D61DB4">
        <w:rPr>
          <w:rFonts w:ascii="Century Gothic" w:hAnsi="Century Gothic"/>
        </w:rPr>
        <w:br/>
        <w:t xml:space="preserve">An example of this is ‘safeguarding children and young people’ </w:t>
      </w:r>
    </w:p>
    <w:p w14:paraId="0000004D" w14:textId="77777777" w:rsidR="007756ED" w:rsidRPr="00D61DB4" w:rsidRDefault="00000000">
      <w:pPr>
        <w:numPr>
          <w:ilvl w:val="0"/>
          <w:numId w:val="2"/>
        </w:numPr>
        <w:shd w:val="clear" w:color="auto" w:fill="FFFFFF"/>
        <w:spacing w:after="220"/>
        <w:rPr>
          <w:rFonts w:ascii="Century Gothic" w:hAnsi="Century Gothic"/>
          <w:b/>
        </w:rPr>
      </w:pPr>
      <w:r w:rsidRPr="00D61DB4">
        <w:rPr>
          <w:rFonts w:ascii="Century Gothic" w:hAnsi="Century Gothic"/>
          <w:b/>
        </w:rPr>
        <w:t>Public task</w:t>
      </w:r>
      <w:r w:rsidRPr="00D61DB4">
        <w:rPr>
          <w:rFonts w:ascii="Century Gothic" w:hAnsi="Century Gothic"/>
        </w:rPr>
        <w:t>: the processing is necessary for you to perform a task in the public interest or for your official functions, and the task or function has a clear basis in law. Managing a school is considered a ‘</w:t>
      </w:r>
      <w:r w:rsidRPr="00D61DB4">
        <w:rPr>
          <w:rFonts w:ascii="Century Gothic" w:hAnsi="Century Gothic"/>
          <w:b/>
        </w:rPr>
        <w:t>task in the public interest</w:t>
      </w:r>
      <w:r w:rsidRPr="00D61DB4">
        <w:rPr>
          <w:rFonts w:ascii="Century Gothic" w:hAnsi="Century Gothic"/>
        </w:rPr>
        <w:t xml:space="preserve">’. Further details are available here: </w:t>
      </w:r>
      <w:hyperlink r:id="rId9">
        <w:r w:rsidRPr="00D61DB4">
          <w:rPr>
            <w:rFonts w:ascii="Century Gothic" w:hAnsi="Century Gothic"/>
            <w:u w:val="single"/>
          </w:rPr>
          <w:t>https://www.gov.uk/government/collections/statutory-guidance-schools</w:t>
        </w:r>
      </w:hyperlink>
    </w:p>
    <w:p w14:paraId="0000004E" w14:textId="77777777" w:rsidR="007756ED" w:rsidRPr="00D61DB4" w:rsidRDefault="00000000">
      <w:pPr>
        <w:spacing w:before="120"/>
        <w:rPr>
          <w:rFonts w:ascii="Century Gothic" w:hAnsi="Century Gothic"/>
        </w:rPr>
      </w:pPr>
      <w:r w:rsidRPr="00D61DB4">
        <w:rPr>
          <w:rFonts w:ascii="Century Gothic" w:hAnsi="Century Gothic"/>
        </w:rPr>
        <w:lastRenderedPageBreak/>
        <w:t xml:space="preserve">Less commonly, we may also use personal information about you </w:t>
      </w:r>
      <w:proofErr w:type="spellStart"/>
      <w:r w:rsidRPr="00D61DB4">
        <w:rPr>
          <w:rFonts w:ascii="Century Gothic" w:hAnsi="Century Gothic"/>
        </w:rPr>
        <w:t>where</w:t>
      </w:r>
      <w:proofErr w:type="spellEnd"/>
      <w:r w:rsidRPr="00D61DB4">
        <w:rPr>
          <w:rFonts w:ascii="Century Gothic" w:hAnsi="Century Gothic"/>
        </w:rPr>
        <w:t>:</w:t>
      </w:r>
    </w:p>
    <w:p w14:paraId="0000004F" w14:textId="77777777" w:rsidR="007756ED" w:rsidRPr="00D61DB4" w:rsidRDefault="00000000">
      <w:pPr>
        <w:numPr>
          <w:ilvl w:val="0"/>
          <w:numId w:val="2"/>
        </w:numPr>
        <w:shd w:val="clear" w:color="auto" w:fill="FFFFFF"/>
        <w:spacing w:after="220"/>
        <w:rPr>
          <w:rFonts w:ascii="Century Gothic" w:hAnsi="Century Gothic"/>
        </w:rPr>
      </w:pPr>
      <w:r w:rsidRPr="00D61DB4">
        <w:rPr>
          <w:rFonts w:ascii="Century Gothic" w:hAnsi="Century Gothic"/>
        </w:rPr>
        <w:t xml:space="preserve">We ask for your </w:t>
      </w:r>
      <w:r w:rsidRPr="00D61DB4">
        <w:rPr>
          <w:rFonts w:ascii="Century Gothic" w:hAnsi="Century Gothic"/>
          <w:b/>
        </w:rPr>
        <w:t>Consent</w:t>
      </w:r>
      <w:r w:rsidRPr="00D61DB4">
        <w:rPr>
          <w:rFonts w:ascii="Century Gothic" w:hAnsi="Century Gothic"/>
        </w:rPr>
        <w:t>: the individual has given clear consent for you to process their (or their child's) personal data for a specific purpose. An example of this may be certain uses of photographs of your child.</w:t>
      </w:r>
    </w:p>
    <w:p w14:paraId="00000050" w14:textId="77777777" w:rsidR="007756ED" w:rsidRPr="00D61DB4" w:rsidRDefault="00000000">
      <w:pPr>
        <w:numPr>
          <w:ilvl w:val="0"/>
          <w:numId w:val="2"/>
        </w:numPr>
        <w:shd w:val="clear" w:color="auto" w:fill="FFFFFF"/>
        <w:spacing w:after="220"/>
        <w:rPr>
          <w:rFonts w:ascii="Century Gothic" w:hAnsi="Century Gothic"/>
        </w:rPr>
      </w:pPr>
      <w:r w:rsidRPr="00D61DB4">
        <w:rPr>
          <w:rFonts w:ascii="Century Gothic" w:hAnsi="Century Gothic"/>
        </w:rPr>
        <w:t xml:space="preserve">We need to protect an individual’s </w:t>
      </w:r>
      <w:r w:rsidRPr="00D61DB4">
        <w:rPr>
          <w:rFonts w:ascii="Century Gothic" w:hAnsi="Century Gothic"/>
          <w:b/>
        </w:rPr>
        <w:t>vital interests</w:t>
      </w:r>
      <w:r w:rsidRPr="00D61DB4">
        <w:rPr>
          <w:rFonts w:ascii="Century Gothic" w:hAnsi="Century Gothic"/>
        </w:rPr>
        <w:t xml:space="preserve"> (i.e. protect your life or someone else’s life), in situations where you’re physically or legally incapable of giving consent</w:t>
      </w:r>
    </w:p>
    <w:p w14:paraId="00000051" w14:textId="77777777" w:rsidR="007756ED" w:rsidRPr="00D61DB4" w:rsidRDefault="00000000">
      <w:pPr>
        <w:numPr>
          <w:ilvl w:val="0"/>
          <w:numId w:val="2"/>
        </w:numPr>
        <w:rPr>
          <w:rFonts w:ascii="Century Gothic" w:hAnsi="Century Gothic"/>
        </w:rPr>
      </w:pPr>
      <w:r w:rsidRPr="00D61DB4">
        <w:rPr>
          <w:rFonts w:ascii="Century Gothic" w:hAnsi="Century Gothic"/>
        </w:rPr>
        <w:t xml:space="preserve">The data needs to be processed for </w:t>
      </w:r>
      <w:r w:rsidRPr="00D61DB4">
        <w:rPr>
          <w:rFonts w:ascii="Century Gothic" w:hAnsi="Century Gothic"/>
          <w:b/>
        </w:rPr>
        <w:t>health or social care purposes</w:t>
      </w:r>
      <w:r w:rsidRPr="00D61DB4">
        <w:rPr>
          <w:rFonts w:ascii="Century Gothic" w:hAnsi="Century Gothic"/>
        </w:rPr>
        <w:t>, and the processing is done by, or under the direction of, a health or social work professional or by any other person obliged to confidentiality under law.</w:t>
      </w:r>
    </w:p>
    <w:p w14:paraId="00000052" w14:textId="77777777" w:rsidR="007756ED" w:rsidRPr="00D61DB4" w:rsidRDefault="00000000">
      <w:pPr>
        <w:pBdr>
          <w:top w:val="nil"/>
          <w:left w:val="nil"/>
          <w:bottom w:val="nil"/>
          <w:right w:val="nil"/>
          <w:between w:val="nil"/>
        </w:pBdr>
        <w:rPr>
          <w:rFonts w:ascii="Century Gothic" w:hAnsi="Century Gothic"/>
        </w:rPr>
      </w:pPr>
      <w:r w:rsidRPr="00D61DB4">
        <w:rPr>
          <w:rFonts w:ascii="Century Gothic" w:hAnsi="Century Gothic"/>
        </w:rPr>
        <w:t>Where you have provided us with consent to use your data or your child’s data, you may withdraw this consent at any time. We will make this clear when requesting consent, and explain how you would go about withdrawing consent if you wish to do so.</w:t>
      </w:r>
    </w:p>
    <w:p w14:paraId="00000053" w14:textId="77777777" w:rsidR="007756ED" w:rsidRPr="00D61DB4" w:rsidRDefault="00000000">
      <w:pPr>
        <w:spacing w:before="120"/>
        <w:rPr>
          <w:rFonts w:ascii="Century Gothic" w:hAnsi="Century Gothic"/>
        </w:rPr>
      </w:pPr>
      <w:r w:rsidRPr="00D61DB4">
        <w:rPr>
          <w:rFonts w:ascii="Century Gothic" w:hAnsi="Century Gothic"/>
        </w:rPr>
        <w:t>Some of the reasons listed above for collecting and using personal information about you overlap, and there may be several grounds which justify the school’s use of your data.</w:t>
      </w:r>
    </w:p>
    <w:p w14:paraId="00000054" w14:textId="77777777" w:rsidR="007756ED" w:rsidRPr="00D61DB4" w:rsidRDefault="00000000">
      <w:pPr>
        <w:pBdr>
          <w:top w:val="nil"/>
          <w:left w:val="nil"/>
          <w:bottom w:val="nil"/>
          <w:right w:val="nil"/>
          <w:between w:val="nil"/>
        </w:pBdr>
        <w:spacing w:before="240"/>
        <w:rPr>
          <w:rFonts w:ascii="Century Gothic" w:hAnsi="Century Gothic"/>
          <w:b/>
          <w:sz w:val="24"/>
          <w:szCs w:val="24"/>
        </w:rPr>
      </w:pPr>
      <w:r w:rsidRPr="00D61DB4">
        <w:rPr>
          <w:rFonts w:ascii="Century Gothic" w:hAnsi="Century Gothic"/>
          <w:b/>
          <w:sz w:val="24"/>
          <w:szCs w:val="24"/>
        </w:rPr>
        <w:t>4.1 Our basis for using special category data</w:t>
      </w:r>
    </w:p>
    <w:p w14:paraId="00000055" w14:textId="77777777" w:rsidR="007756ED" w:rsidRPr="00D61DB4" w:rsidRDefault="00000000">
      <w:pPr>
        <w:pBdr>
          <w:top w:val="nil"/>
          <w:left w:val="nil"/>
          <w:bottom w:val="nil"/>
          <w:right w:val="nil"/>
          <w:between w:val="nil"/>
        </w:pBdr>
        <w:rPr>
          <w:rFonts w:ascii="Century Gothic" w:hAnsi="Century Gothic"/>
        </w:rPr>
      </w:pPr>
      <w:r w:rsidRPr="00D61DB4">
        <w:rPr>
          <w:rFonts w:ascii="Century Gothic" w:hAnsi="Century Gothic"/>
        </w:rPr>
        <w:t>For ‘special category’ data, we only collect and use it when we have both a lawful basis, as set out above, and one of the following conditions for processing as set out in UK data protection law:</w:t>
      </w:r>
    </w:p>
    <w:p w14:paraId="00000056" w14:textId="77777777" w:rsidR="007756ED" w:rsidRPr="00D61DB4" w:rsidRDefault="00000000">
      <w:pPr>
        <w:numPr>
          <w:ilvl w:val="0"/>
          <w:numId w:val="3"/>
        </w:numPr>
        <w:pBdr>
          <w:top w:val="nil"/>
          <w:left w:val="nil"/>
          <w:bottom w:val="nil"/>
          <w:right w:val="nil"/>
          <w:between w:val="nil"/>
        </w:pBdr>
        <w:rPr>
          <w:rFonts w:ascii="Century Gothic" w:hAnsi="Century Gothic"/>
        </w:rPr>
      </w:pPr>
      <w:r w:rsidRPr="00D61DB4">
        <w:rPr>
          <w:rFonts w:ascii="Century Gothic" w:hAnsi="Century Gothic"/>
        </w:rPr>
        <w:t>We have obtained your explicit consent to use your child’s personal data in a certain way</w:t>
      </w:r>
    </w:p>
    <w:p w14:paraId="00000057" w14:textId="77777777" w:rsidR="007756ED" w:rsidRPr="00D61DB4" w:rsidRDefault="00000000">
      <w:pPr>
        <w:numPr>
          <w:ilvl w:val="0"/>
          <w:numId w:val="3"/>
        </w:numPr>
        <w:pBdr>
          <w:top w:val="nil"/>
          <w:left w:val="nil"/>
          <w:bottom w:val="nil"/>
          <w:right w:val="nil"/>
          <w:between w:val="nil"/>
        </w:pBdr>
        <w:rPr>
          <w:rFonts w:ascii="Century Gothic" w:hAnsi="Century Gothic"/>
        </w:rPr>
      </w:pPr>
      <w:r w:rsidRPr="00D61DB4">
        <w:rPr>
          <w:rFonts w:ascii="Century Gothic" w:hAnsi="Century Gothic"/>
        </w:rPr>
        <w:t>We need to protect an individual’s vital interests (i.e. protect your child’s life or someone else’s life), in situations where you’re physically or legally incapable of giving consent</w:t>
      </w:r>
    </w:p>
    <w:p w14:paraId="00000058" w14:textId="77777777" w:rsidR="007756ED" w:rsidRPr="00D61DB4" w:rsidRDefault="00000000">
      <w:pPr>
        <w:numPr>
          <w:ilvl w:val="0"/>
          <w:numId w:val="3"/>
        </w:numPr>
        <w:pBdr>
          <w:top w:val="nil"/>
          <w:left w:val="nil"/>
          <w:bottom w:val="nil"/>
          <w:right w:val="nil"/>
          <w:between w:val="nil"/>
        </w:pBdr>
        <w:rPr>
          <w:rFonts w:ascii="Century Gothic" w:hAnsi="Century Gothic"/>
        </w:rPr>
      </w:pPr>
      <w:r w:rsidRPr="00D61DB4">
        <w:rPr>
          <w:rFonts w:ascii="Century Gothic" w:hAnsi="Century Gothic"/>
        </w:rPr>
        <w:t>We need to process it for the establishment, exercise or defence of legal claims</w:t>
      </w:r>
    </w:p>
    <w:p w14:paraId="00000059" w14:textId="77777777" w:rsidR="007756ED" w:rsidRPr="00D61DB4" w:rsidRDefault="00000000">
      <w:pPr>
        <w:numPr>
          <w:ilvl w:val="0"/>
          <w:numId w:val="3"/>
        </w:numPr>
        <w:pBdr>
          <w:top w:val="nil"/>
          <w:left w:val="nil"/>
          <w:bottom w:val="nil"/>
          <w:right w:val="nil"/>
          <w:between w:val="nil"/>
        </w:pBdr>
        <w:rPr>
          <w:rFonts w:ascii="Century Gothic" w:hAnsi="Century Gothic"/>
        </w:rPr>
      </w:pPr>
      <w:r w:rsidRPr="00D61DB4">
        <w:rPr>
          <w:rFonts w:ascii="Century Gothic" w:hAnsi="Century Gothic"/>
        </w:rPr>
        <w:t>We need to use it for reasons of substantial public interest as defined in legislation</w:t>
      </w:r>
    </w:p>
    <w:p w14:paraId="0000005A" w14:textId="77777777" w:rsidR="007756ED" w:rsidRPr="00D61DB4" w:rsidRDefault="00000000">
      <w:pPr>
        <w:numPr>
          <w:ilvl w:val="0"/>
          <w:numId w:val="3"/>
        </w:numPr>
        <w:pBdr>
          <w:top w:val="nil"/>
          <w:left w:val="nil"/>
          <w:bottom w:val="nil"/>
          <w:right w:val="nil"/>
          <w:between w:val="nil"/>
        </w:pBdr>
        <w:rPr>
          <w:rFonts w:ascii="Century Gothic" w:hAnsi="Century Gothic"/>
        </w:rPr>
      </w:pPr>
      <w:r w:rsidRPr="00D61DB4">
        <w:rPr>
          <w:rFonts w:ascii="Century Gothic" w:hAnsi="Century Gothic"/>
        </w:rPr>
        <w:t>We need to process it for health or social care purposes, and the processing is done by, or under the direction of, a health or social work professional or by any other person obliged to confidentiality under law</w:t>
      </w:r>
    </w:p>
    <w:p w14:paraId="0000005B" w14:textId="77777777" w:rsidR="007756ED" w:rsidRPr="00D61DB4" w:rsidRDefault="00000000">
      <w:pPr>
        <w:numPr>
          <w:ilvl w:val="0"/>
          <w:numId w:val="3"/>
        </w:numPr>
        <w:rPr>
          <w:rFonts w:ascii="Century Gothic" w:hAnsi="Century Gothic"/>
        </w:rPr>
      </w:pPr>
      <w:r w:rsidRPr="00D61DB4">
        <w:rPr>
          <w:rFonts w:ascii="Century Gothic" w:hAnsi="Century Gothic"/>
        </w:rPr>
        <w:t>We need to use it for public health reasons, and it’s used by, or under the direction of, a professional obliged to confidentiality under law</w:t>
      </w:r>
    </w:p>
    <w:p w14:paraId="0000005C" w14:textId="77777777" w:rsidR="007756ED" w:rsidRPr="00D61DB4" w:rsidRDefault="00000000">
      <w:pPr>
        <w:numPr>
          <w:ilvl w:val="0"/>
          <w:numId w:val="3"/>
        </w:numPr>
        <w:rPr>
          <w:rFonts w:ascii="Century Gothic" w:hAnsi="Century Gothic"/>
        </w:rPr>
      </w:pPr>
      <w:r w:rsidRPr="00D61DB4">
        <w:rPr>
          <w:rFonts w:ascii="Century Gothic" w:hAnsi="Century Gothic"/>
        </w:rPr>
        <w:t>We need to use it for archiving purposes, scientific or historical research purposes, or for statistical purposes, and the use is in the public interest</w:t>
      </w:r>
    </w:p>
    <w:p w14:paraId="0000005D" w14:textId="77777777" w:rsidR="007756ED" w:rsidRPr="00D61DB4" w:rsidRDefault="007756ED">
      <w:pPr>
        <w:pBdr>
          <w:top w:val="nil"/>
          <w:left w:val="nil"/>
          <w:bottom w:val="nil"/>
          <w:right w:val="nil"/>
          <w:between w:val="nil"/>
        </w:pBdr>
        <w:rPr>
          <w:rFonts w:ascii="Century Gothic" w:hAnsi="Century Gothic"/>
        </w:rPr>
      </w:pPr>
      <w:bookmarkStart w:id="7" w:name="_3dy6vkm" w:colFirst="0" w:colLast="0"/>
      <w:bookmarkEnd w:id="7"/>
    </w:p>
    <w:p w14:paraId="0000005E" w14:textId="77777777" w:rsidR="007756ED" w:rsidRPr="00D61DB4" w:rsidRDefault="00000000">
      <w:pPr>
        <w:pStyle w:val="Heading1"/>
        <w:rPr>
          <w:rFonts w:ascii="Century Gothic" w:hAnsi="Century Gothic"/>
          <w:color w:val="000000"/>
        </w:rPr>
      </w:pPr>
      <w:bookmarkStart w:id="8" w:name="_Toc184988598"/>
      <w:r w:rsidRPr="00D61DB4">
        <w:rPr>
          <w:rFonts w:ascii="Century Gothic" w:hAnsi="Century Gothic"/>
          <w:color w:val="000000"/>
        </w:rPr>
        <w:t>5. Collecting this data</w:t>
      </w:r>
      <w:bookmarkEnd w:id="8"/>
    </w:p>
    <w:p w14:paraId="0000005F" w14:textId="77777777" w:rsidR="007756ED" w:rsidRPr="00D61DB4" w:rsidRDefault="00000000">
      <w:pPr>
        <w:pBdr>
          <w:top w:val="nil"/>
          <w:left w:val="nil"/>
          <w:bottom w:val="nil"/>
          <w:right w:val="nil"/>
          <w:between w:val="nil"/>
        </w:pBdr>
        <w:rPr>
          <w:rFonts w:ascii="Century Gothic" w:hAnsi="Century Gothic"/>
        </w:rPr>
      </w:pPr>
      <w:r w:rsidRPr="00D61DB4">
        <w:rPr>
          <w:rFonts w:ascii="Century Gothic" w:hAnsi="Century Gothic"/>
        </w:rPr>
        <w:t>While the majority of information we collect about you and your child is mandatory, there is some information that can be provided voluntarily.</w:t>
      </w:r>
    </w:p>
    <w:p w14:paraId="00000060" w14:textId="77777777" w:rsidR="007756ED" w:rsidRPr="00D61DB4" w:rsidRDefault="00000000">
      <w:pPr>
        <w:pBdr>
          <w:top w:val="nil"/>
          <w:left w:val="nil"/>
          <w:bottom w:val="nil"/>
          <w:right w:val="nil"/>
          <w:between w:val="nil"/>
        </w:pBdr>
        <w:rPr>
          <w:rFonts w:ascii="Century Gothic" w:hAnsi="Century Gothic"/>
        </w:rPr>
      </w:pPr>
      <w:r w:rsidRPr="00D61DB4">
        <w:rPr>
          <w:rFonts w:ascii="Century Gothic" w:hAnsi="Century Gothic"/>
        </w:rPr>
        <w:t>Whenever we seek to collect information from you, we make it clear whether you must provide this information (and if so, what the possible consequences are of not complying), or whether you have a choice.</w:t>
      </w:r>
    </w:p>
    <w:p w14:paraId="00000061" w14:textId="77777777" w:rsidR="007756ED" w:rsidRPr="00D61DB4" w:rsidRDefault="00000000">
      <w:pPr>
        <w:pBdr>
          <w:top w:val="nil"/>
          <w:left w:val="nil"/>
          <w:bottom w:val="nil"/>
          <w:right w:val="nil"/>
          <w:between w:val="nil"/>
        </w:pBdr>
        <w:rPr>
          <w:rFonts w:ascii="Century Gothic" w:hAnsi="Century Gothic"/>
        </w:rPr>
      </w:pPr>
      <w:r w:rsidRPr="00D61DB4">
        <w:rPr>
          <w:rFonts w:ascii="Century Gothic" w:hAnsi="Century Gothic"/>
        </w:rPr>
        <w:t>Most of the data we hold about your child will come from you, but we may also hold data about your child from:</w:t>
      </w:r>
    </w:p>
    <w:p w14:paraId="00000062" w14:textId="77777777" w:rsidR="007756ED" w:rsidRPr="00D61DB4" w:rsidRDefault="00000000">
      <w:pPr>
        <w:numPr>
          <w:ilvl w:val="0"/>
          <w:numId w:val="3"/>
        </w:numPr>
        <w:pBdr>
          <w:top w:val="nil"/>
          <w:left w:val="nil"/>
          <w:bottom w:val="nil"/>
          <w:right w:val="nil"/>
          <w:between w:val="nil"/>
        </w:pBdr>
        <w:rPr>
          <w:rFonts w:ascii="Century Gothic" w:hAnsi="Century Gothic"/>
        </w:rPr>
      </w:pPr>
      <w:r w:rsidRPr="00D61DB4">
        <w:rPr>
          <w:rFonts w:ascii="Century Gothic" w:hAnsi="Century Gothic"/>
        </w:rPr>
        <w:t>Sheffield City Council</w:t>
      </w:r>
    </w:p>
    <w:p w14:paraId="00000063" w14:textId="77777777" w:rsidR="007756ED" w:rsidRPr="00D61DB4" w:rsidRDefault="00000000">
      <w:pPr>
        <w:numPr>
          <w:ilvl w:val="0"/>
          <w:numId w:val="3"/>
        </w:numPr>
        <w:pBdr>
          <w:top w:val="nil"/>
          <w:left w:val="nil"/>
          <w:bottom w:val="nil"/>
          <w:right w:val="nil"/>
          <w:between w:val="nil"/>
        </w:pBdr>
        <w:rPr>
          <w:rFonts w:ascii="Century Gothic" w:hAnsi="Century Gothic"/>
        </w:rPr>
      </w:pPr>
      <w:r w:rsidRPr="00D61DB4">
        <w:rPr>
          <w:rFonts w:ascii="Century Gothic" w:hAnsi="Century Gothic"/>
        </w:rPr>
        <w:t>Government departments or agencies</w:t>
      </w:r>
    </w:p>
    <w:p w14:paraId="00000064" w14:textId="77777777" w:rsidR="007756ED" w:rsidRPr="00D61DB4" w:rsidRDefault="00000000">
      <w:pPr>
        <w:numPr>
          <w:ilvl w:val="0"/>
          <w:numId w:val="3"/>
        </w:numPr>
        <w:pBdr>
          <w:top w:val="nil"/>
          <w:left w:val="nil"/>
          <w:bottom w:val="nil"/>
          <w:right w:val="nil"/>
          <w:between w:val="nil"/>
        </w:pBdr>
        <w:rPr>
          <w:rFonts w:ascii="Century Gothic" w:hAnsi="Century Gothic"/>
        </w:rPr>
      </w:pPr>
      <w:r w:rsidRPr="00D61DB4">
        <w:rPr>
          <w:rFonts w:ascii="Century Gothic" w:hAnsi="Century Gothic"/>
        </w:rPr>
        <w:t>Health authorities or GP practices</w:t>
      </w:r>
    </w:p>
    <w:p w14:paraId="00000065" w14:textId="77777777" w:rsidR="007756ED" w:rsidRPr="00D61DB4" w:rsidRDefault="00000000">
      <w:pPr>
        <w:numPr>
          <w:ilvl w:val="0"/>
          <w:numId w:val="3"/>
        </w:numPr>
        <w:pBdr>
          <w:top w:val="nil"/>
          <w:left w:val="nil"/>
          <w:bottom w:val="nil"/>
          <w:right w:val="nil"/>
          <w:between w:val="nil"/>
        </w:pBdr>
        <w:rPr>
          <w:rFonts w:ascii="Century Gothic" w:hAnsi="Century Gothic"/>
        </w:rPr>
      </w:pPr>
      <w:r w:rsidRPr="00D61DB4">
        <w:rPr>
          <w:rFonts w:ascii="Century Gothic" w:hAnsi="Century Gothic"/>
        </w:rPr>
        <w:lastRenderedPageBreak/>
        <w:t>Police forces, courts or tribunals</w:t>
      </w:r>
    </w:p>
    <w:p w14:paraId="00000066" w14:textId="77777777" w:rsidR="007756ED" w:rsidRPr="00D61DB4" w:rsidRDefault="00000000">
      <w:pPr>
        <w:numPr>
          <w:ilvl w:val="0"/>
          <w:numId w:val="3"/>
        </w:numPr>
        <w:spacing w:after="0"/>
        <w:rPr>
          <w:rFonts w:ascii="Century Gothic" w:hAnsi="Century Gothic"/>
        </w:rPr>
      </w:pPr>
      <w:r w:rsidRPr="00D61DB4">
        <w:rPr>
          <w:rFonts w:ascii="Century Gothic" w:hAnsi="Century Gothic"/>
        </w:rPr>
        <w:t xml:space="preserve">Use of the school network and equipment via our appropriate filtering and monitoring systems  in line with </w:t>
      </w:r>
      <w:hyperlink r:id="rId10">
        <w:r w:rsidRPr="00D61DB4">
          <w:rPr>
            <w:rFonts w:ascii="Century Gothic" w:hAnsi="Century Gothic"/>
            <w:color w:val="1155CC"/>
            <w:u w:val="single"/>
          </w:rPr>
          <w:t>DfE guidance</w:t>
        </w:r>
      </w:hyperlink>
      <w:r w:rsidRPr="00D61DB4">
        <w:rPr>
          <w:rFonts w:ascii="Century Gothic" w:hAnsi="Century Gothic"/>
        </w:rPr>
        <w:t xml:space="preserve"> and KCSIE2024</w:t>
      </w:r>
    </w:p>
    <w:p w14:paraId="00000067" w14:textId="77777777" w:rsidR="007756ED" w:rsidRPr="00D61DB4" w:rsidRDefault="007756ED">
      <w:pPr>
        <w:pBdr>
          <w:top w:val="nil"/>
          <w:left w:val="nil"/>
          <w:bottom w:val="nil"/>
          <w:right w:val="nil"/>
          <w:between w:val="nil"/>
        </w:pBdr>
        <w:rPr>
          <w:rFonts w:ascii="Century Gothic" w:hAnsi="Century Gothic"/>
        </w:rPr>
      </w:pPr>
      <w:bookmarkStart w:id="9" w:name="_1t3h5sf" w:colFirst="0" w:colLast="0"/>
      <w:bookmarkEnd w:id="9"/>
    </w:p>
    <w:p w14:paraId="00000068" w14:textId="77777777" w:rsidR="007756ED" w:rsidRPr="00D61DB4" w:rsidRDefault="00000000">
      <w:pPr>
        <w:pStyle w:val="Heading1"/>
        <w:rPr>
          <w:rFonts w:ascii="Century Gothic" w:hAnsi="Century Gothic"/>
          <w:color w:val="000000"/>
        </w:rPr>
      </w:pPr>
      <w:bookmarkStart w:id="10" w:name="_Toc184988599"/>
      <w:r w:rsidRPr="00D61DB4">
        <w:rPr>
          <w:rFonts w:ascii="Century Gothic" w:hAnsi="Century Gothic"/>
          <w:color w:val="000000"/>
        </w:rPr>
        <w:t>6. How we store this data</w:t>
      </w:r>
      <w:bookmarkEnd w:id="10"/>
    </w:p>
    <w:p w14:paraId="00000069" w14:textId="77777777" w:rsidR="007756ED" w:rsidRPr="00D61DB4" w:rsidRDefault="00000000">
      <w:pPr>
        <w:pBdr>
          <w:top w:val="nil"/>
          <w:left w:val="nil"/>
          <w:bottom w:val="nil"/>
          <w:right w:val="nil"/>
          <w:between w:val="nil"/>
        </w:pBdr>
        <w:rPr>
          <w:rFonts w:ascii="Century Gothic" w:hAnsi="Century Gothic"/>
        </w:rPr>
      </w:pPr>
      <w:r w:rsidRPr="00D61DB4">
        <w:rPr>
          <w:rFonts w:ascii="Century Gothic" w:hAnsi="Century Gothic"/>
        </w:rPr>
        <w:t>We keep personal information about you and your child while they are attending our school. We may also keep it beyond their attendance at our school if this is necessary. Our record retention policy sets out how long we keep information about pupils.</w:t>
      </w:r>
    </w:p>
    <w:p w14:paraId="0000006A" w14:textId="77777777" w:rsidR="007756ED" w:rsidRPr="00D61DB4" w:rsidRDefault="00000000">
      <w:pPr>
        <w:pBdr>
          <w:top w:val="nil"/>
          <w:left w:val="nil"/>
          <w:bottom w:val="nil"/>
          <w:right w:val="nil"/>
          <w:between w:val="nil"/>
        </w:pBdr>
        <w:rPr>
          <w:rFonts w:ascii="Century Gothic" w:hAnsi="Century Gothic"/>
        </w:rPr>
      </w:pPr>
      <w:r w:rsidRPr="00D61DB4">
        <w:rPr>
          <w:rFonts w:ascii="Century Gothic" w:hAnsi="Century Gothic"/>
        </w:rPr>
        <w:t xml:space="preserve">If you wish to see a copy of the </w:t>
      </w:r>
      <w:proofErr w:type="gramStart"/>
      <w:r w:rsidRPr="00D61DB4">
        <w:rPr>
          <w:rFonts w:ascii="Century Gothic" w:hAnsi="Century Gothic"/>
        </w:rPr>
        <w:t>schools</w:t>
      </w:r>
      <w:proofErr w:type="gramEnd"/>
      <w:r w:rsidRPr="00D61DB4">
        <w:rPr>
          <w:rFonts w:ascii="Century Gothic" w:hAnsi="Century Gothic"/>
        </w:rPr>
        <w:t xml:space="preserve"> retention policy please ask at the main school office.</w:t>
      </w:r>
    </w:p>
    <w:p w14:paraId="0000006B" w14:textId="77777777" w:rsidR="007756ED" w:rsidRPr="00D61DB4" w:rsidRDefault="00000000">
      <w:pPr>
        <w:pBdr>
          <w:top w:val="nil"/>
          <w:left w:val="nil"/>
          <w:bottom w:val="nil"/>
          <w:right w:val="nil"/>
          <w:between w:val="nil"/>
        </w:pBdr>
        <w:rPr>
          <w:rFonts w:ascii="Century Gothic" w:hAnsi="Century Gothic"/>
        </w:rPr>
      </w:pPr>
      <w:r w:rsidRPr="00D61DB4">
        <w:rPr>
          <w:rFonts w:ascii="Century Gothic" w:hAnsi="Century Gothic"/>
        </w:rPr>
        <w:t xml:space="preserve">We have put in place appropriate security measures to prevent you and your child’s personal information from being accidentally lost, used or accessed in an unauthorised way, altered or disclosed. </w:t>
      </w:r>
    </w:p>
    <w:p w14:paraId="0000006C" w14:textId="77777777" w:rsidR="007756ED" w:rsidRPr="00D61DB4" w:rsidRDefault="00000000">
      <w:pPr>
        <w:pBdr>
          <w:top w:val="nil"/>
          <w:left w:val="nil"/>
          <w:bottom w:val="nil"/>
          <w:right w:val="nil"/>
          <w:between w:val="nil"/>
        </w:pBdr>
        <w:rPr>
          <w:rFonts w:ascii="Century Gothic" w:hAnsi="Century Gothic"/>
        </w:rPr>
      </w:pPr>
      <w:r w:rsidRPr="00D61DB4">
        <w:rPr>
          <w:rFonts w:ascii="Century Gothic" w:hAnsi="Century Gothic"/>
        </w:rPr>
        <w:t>We will dispose of you and your child’s personal data securely when we no longer need it.</w:t>
      </w:r>
    </w:p>
    <w:p w14:paraId="0000006D" w14:textId="77777777" w:rsidR="007756ED" w:rsidRPr="00D61DB4" w:rsidRDefault="007756ED">
      <w:pPr>
        <w:pBdr>
          <w:top w:val="nil"/>
          <w:left w:val="nil"/>
          <w:bottom w:val="nil"/>
          <w:right w:val="nil"/>
          <w:between w:val="nil"/>
        </w:pBdr>
        <w:rPr>
          <w:rFonts w:ascii="Century Gothic" w:hAnsi="Century Gothic"/>
        </w:rPr>
      </w:pPr>
      <w:bookmarkStart w:id="11" w:name="_4d34og8" w:colFirst="0" w:colLast="0"/>
      <w:bookmarkEnd w:id="11"/>
    </w:p>
    <w:p w14:paraId="0000006E" w14:textId="77777777" w:rsidR="007756ED" w:rsidRPr="00D61DB4" w:rsidRDefault="00000000">
      <w:pPr>
        <w:pStyle w:val="Heading1"/>
        <w:rPr>
          <w:rFonts w:ascii="Century Gothic" w:hAnsi="Century Gothic"/>
          <w:color w:val="000000"/>
        </w:rPr>
      </w:pPr>
      <w:bookmarkStart w:id="12" w:name="_Toc184988600"/>
      <w:r w:rsidRPr="00D61DB4">
        <w:rPr>
          <w:rFonts w:ascii="Century Gothic" w:hAnsi="Century Gothic"/>
          <w:color w:val="000000"/>
        </w:rPr>
        <w:t>7. Who we share data with</w:t>
      </w:r>
      <w:bookmarkEnd w:id="12"/>
    </w:p>
    <w:p w14:paraId="0000006F" w14:textId="77777777" w:rsidR="007756ED" w:rsidRPr="00D61DB4" w:rsidRDefault="00000000">
      <w:pPr>
        <w:rPr>
          <w:rFonts w:ascii="Century Gothic" w:hAnsi="Century Gothic"/>
        </w:rPr>
      </w:pPr>
      <w:r w:rsidRPr="00D61DB4">
        <w:rPr>
          <w:rFonts w:ascii="Century Gothic" w:hAnsi="Century Gothic"/>
        </w:rPr>
        <w:t>We routinely share pupil information with:</w:t>
      </w:r>
    </w:p>
    <w:p w14:paraId="00000070" w14:textId="77777777" w:rsidR="007756ED" w:rsidRPr="00D61DB4" w:rsidRDefault="00000000">
      <w:pPr>
        <w:numPr>
          <w:ilvl w:val="0"/>
          <w:numId w:val="5"/>
        </w:numPr>
        <w:rPr>
          <w:rFonts w:ascii="Century Gothic" w:hAnsi="Century Gothic"/>
        </w:rPr>
      </w:pPr>
      <w:r w:rsidRPr="00D61DB4">
        <w:rPr>
          <w:rFonts w:ascii="Century Gothic" w:hAnsi="Century Gothic"/>
        </w:rPr>
        <w:t>Schools that the pupils attend after leaving us</w:t>
      </w:r>
    </w:p>
    <w:p w14:paraId="00000071" w14:textId="77777777" w:rsidR="007756ED" w:rsidRPr="00D61DB4" w:rsidRDefault="00000000">
      <w:pPr>
        <w:numPr>
          <w:ilvl w:val="0"/>
          <w:numId w:val="5"/>
        </w:numPr>
        <w:rPr>
          <w:rFonts w:ascii="Century Gothic" w:hAnsi="Century Gothic"/>
        </w:rPr>
      </w:pPr>
      <w:r w:rsidRPr="00D61DB4">
        <w:rPr>
          <w:rFonts w:ascii="Century Gothic" w:hAnsi="Century Gothic"/>
        </w:rPr>
        <w:t>Our local authority Sheffield City Council – to meet our legal obligations to share certain information with it, such as safeguarding concerns and information about exclusions</w:t>
      </w:r>
    </w:p>
    <w:p w14:paraId="00000072" w14:textId="77777777" w:rsidR="007756ED" w:rsidRPr="00D61DB4" w:rsidRDefault="00000000">
      <w:pPr>
        <w:numPr>
          <w:ilvl w:val="0"/>
          <w:numId w:val="5"/>
        </w:numPr>
        <w:rPr>
          <w:rFonts w:ascii="Century Gothic" w:hAnsi="Century Gothic"/>
        </w:rPr>
      </w:pPr>
      <w:r w:rsidRPr="00D61DB4">
        <w:rPr>
          <w:rFonts w:ascii="Century Gothic" w:hAnsi="Century Gothic"/>
        </w:rPr>
        <w:t>The Department of Education for statutory data collections such as the school census</w:t>
      </w:r>
    </w:p>
    <w:p w14:paraId="00000073" w14:textId="77777777" w:rsidR="007756ED" w:rsidRPr="00D61DB4" w:rsidRDefault="00000000">
      <w:pPr>
        <w:pBdr>
          <w:top w:val="nil"/>
          <w:left w:val="nil"/>
          <w:bottom w:val="nil"/>
          <w:right w:val="nil"/>
          <w:between w:val="nil"/>
        </w:pBdr>
        <w:rPr>
          <w:rFonts w:ascii="Century Gothic" w:hAnsi="Century Gothic"/>
        </w:rPr>
      </w:pPr>
      <w:r w:rsidRPr="00D61DB4">
        <w:rPr>
          <w:rFonts w:ascii="Century Gothic" w:hAnsi="Century Gothic"/>
        </w:rPr>
        <w:t>We do not share information about you or your child with any third party without consent unless the law and our policies allow us to do so.</w:t>
      </w:r>
    </w:p>
    <w:p w14:paraId="00000074" w14:textId="77777777" w:rsidR="007756ED" w:rsidRPr="00D61DB4" w:rsidRDefault="00000000">
      <w:pPr>
        <w:pBdr>
          <w:top w:val="nil"/>
          <w:left w:val="nil"/>
          <w:bottom w:val="nil"/>
          <w:right w:val="nil"/>
          <w:between w:val="nil"/>
        </w:pBdr>
        <w:rPr>
          <w:rFonts w:ascii="Century Gothic" w:hAnsi="Century Gothic"/>
        </w:rPr>
      </w:pPr>
      <w:r w:rsidRPr="00D61DB4">
        <w:rPr>
          <w:rFonts w:ascii="Century Gothic" w:hAnsi="Century Gothic"/>
        </w:rPr>
        <w:t>Where it is legally required, or necessary (and it complies with UK data protection law), we may also share personal information about you and your child with:</w:t>
      </w:r>
    </w:p>
    <w:p w14:paraId="00000075" w14:textId="77777777" w:rsidR="007756ED" w:rsidRPr="00D61DB4" w:rsidRDefault="00000000">
      <w:pPr>
        <w:numPr>
          <w:ilvl w:val="0"/>
          <w:numId w:val="3"/>
        </w:numPr>
        <w:pBdr>
          <w:top w:val="nil"/>
          <w:left w:val="nil"/>
          <w:bottom w:val="nil"/>
          <w:right w:val="nil"/>
          <w:between w:val="nil"/>
        </w:pBdr>
        <w:spacing w:after="0"/>
        <w:rPr>
          <w:rFonts w:ascii="Century Gothic" w:hAnsi="Century Gothic"/>
        </w:rPr>
      </w:pPr>
      <w:r w:rsidRPr="00D61DB4">
        <w:rPr>
          <w:rFonts w:ascii="Century Gothic" w:hAnsi="Century Gothic"/>
        </w:rPr>
        <w:t>Our youth support services provider</w:t>
      </w:r>
    </w:p>
    <w:p w14:paraId="00000076" w14:textId="77777777" w:rsidR="007756ED" w:rsidRPr="00D61DB4" w:rsidRDefault="00000000">
      <w:pPr>
        <w:numPr>
          <w:ilvl w:val="0"/>
          <w:numId w:val="3"/>
        </w:numPr>
        <w:pBdr>
          <w:top w:val="nil"/>
          <w:left w:val="nil"/>
          <w:bottom w:val="nil"/>
          <w:right w:val="nil"/>
          <w:between w:val="nil"/>
        </w:pBdr>
        <w:spacing w:after="0"/>
        <w:rPr>
          <w:rFonts w:ascii="Century Gothic" w:hAnsi="Century Gothic"/>
        </w:rPr>
      </w:pPr>
      <w:r w:rsidRPr="00D61DB4">
        <w:rPr>
          <w:rFonts w:ascii="Century Gothic" w:hAnsi="Century Gothic"/>
        </w:rPr>
        <w:t>Our regulator, Ofsted</w:t>
      </w:r>
    </w:p>
    <w:p w14:paraId="00000077" w14:textId="77777777" w:rsidR="007756ED" w:rsidRPr="00D61DB4" w:rsidRDefault="00000000">
      <w:pPr>
        <w:numPr>
          <w:ilvl w:val="0"/>
          <w:numId w:val="3"/>
        </w:numPr>
        <w:pBdr>
          <w:top w:val="nil"/>
          <w:left w:val="nil"/>
          <w:bottom w:val="nil"/>
          <w:right w:val="nil"/>
          <w:between w:val="nil"/>
        </w:pBdr>
        <w:spacing w:after="0"/>
        <w:rPr>
          <w:rFonts w:ascii="Century Gothic" w:hAnsi="Century Gothic"/>
        </w:rPr>
      </w:pPr>
      <w:r w:rsidRPr="00D61DB4">
        <w:rPr>
          <w:rFonts w:ascii="Century Gothic" w:hAnsi="Century Gothic"/>
        </w:rPr>
        <w:t>Exam boards</w:t>
      </w:r>
    </w:p>
    <w:p w14:paraId="00000078" w14:textId="77777777" w:rsidR="007756ED" w:rsidRPr="00D61DB4" w:rsidRDefault="00000000">
      <w:pPr>
        <w:numPr>
          <w:ilvl w:val="0"/>
          <w:numId w:val="3"/>
        </w:numPr>
        <w:pBdr>
          <w:top w:val="nil"/>
          <w:left w:val="nil"/>
          <w:bottom w:val="nil"/>
          <w:right w:val="nil"/>
          <w:between w:val="nil"/>
        </w:pBdr>
        <w:spacing w:after="0"/>
        <w:rPr>
          <w:rFonts w:ascii="Century Gothic" w:hAnsi="Century Gothic"/>
        </w:rPr>
      </w:pPr>
      <w:r w:rsidRPr="00D61DB4">
        <w:rPr>
          <w:rFonts w:ascii="Century Gothic" w:hAnsi="Century Gothic"/>
        </w:rPr>
        <w:t>Suppliers and service providers:</w:t>
      </w:r>
    </w:p>
    <w:p w14:paraId="0000007A" w14:textId="77777777" w:rsidR="007756ED" w:rsidRPr="00D61DB4" w:rsidRDefault="00000000">
      <w:pPr>
        <w:numPr>
          <w:ilvl w:val="0"/>
          <w:numId w:val="3"/>
        </w:numPr>
        <w:pBdr>
          <w:top w:val="nil"/>
          <w:left w:val="nil"/>
          <w:bottom w:val="nil"/>
          <w:right w:val="nil"/>
          <w:between w:val="nil"/>
        </w:pBdr>
        <w:spacing w:after="0"/>
        <w:rPr>
          <w:rFonts w:ascii="Century Gothic" w:hAnsi="Century Gothic"/>
        </w:rPr>
      </w:pPr>
      <w:r w:rsidRPr="00D61DB4">
        <w:rPr>
          <w:rFonts w:ascii="Century Gothic" w:hAnsi="Century Gothic"/>
        </w:rPr>
        <w:t>Financial organisations</w:t>
      </w:r>
    </w:p>
    <w:p w14:paraId="0000007B" w14:textId="77777777" w:rsidR="007756ED" w:rsidRPr="00D61DB4" w:rsidRDefault="00000000">
      <w:pPr>
        <w:numPr>
          <w:ilvl w:val="0"/>
          <w:numId w:val="3"/>
        </w:numPr>
        <w:pBdr>
          <w:top w:val="nil"/>
          <w:left w:val="nil"/>
          <w:bottom w:val="nil"/>
          <w:right w:val="nil"/>
          <w:between w:val="nil"/>
        </w:pBdr>
        <w:spacing w:after="0"/>
        <w:rPr>
          <w:rFonts w:ascii="Century Gothic" w:hAnsi="Century Gothic"/>
        </w:rPr>
      </w:pPr>
      <w:r w:rsidRPr="00D61DB4">
        <w:rPr>
          <w:rFonts w:ascii="Century Gothic" w:hAnsi="Century Gothic"/>
        </w:rPr>
        <w:t xml:space="preserve">Our auditors - </w:t>
      </w:r>
    </w:p>
    <w:p w14:paraId="0000007C" w14:textId="77777777" w:rsidR="007756ED" w:rsidRPr="00D61DB4" w:rsidRDefault="00000000">
      <w:pPr>
        <w:numPr>
          <w:ilvl w:val="0"/>
          <w:numId w:val="3"/>
        </w:numPr>
        <w:pBdr>
          <w:top w:val="nil"/>
          <w:left w:val="nil"/>
          <w:bottom w:val="nil"/>
          <w:right w:val="nil"/>
          <w:between w:val="nil"/>
        </w:pBdr>
        <w:spacing w:after="0"/>
        <w:rPr>
          <w:rFonts w:ascii="Century Gothic" w:hAnsi="Century Gothic"/>
        </w:rPr>
      </w:pPr>
      <w:r w:rsidRPr="00D61DB4">
        <w:rPr>
          <w:rFonts w:ascii="Century Gothic" w:hAnsi="Century Gothic"/>
        </w:rPr>
        <w:t>Survey and research organisations</w:t>
      </w:r>
    </w:p>
    <w:p w14:paraId="0000007D" w14:textId="77777777" w:rsidR="007756ED" w:rsidRPr="00D61DB4" w:rsidRDefault="00000000">
      <w:pPr>
        <w:numPr>
          <w:ilvl w:val="0"/>
          <w:numId w:val="3"/>
        </w:numPr>
        <w:pBdr>
          <w:top w:val="nil"/>
          <w:left w:val="nil"/>
          <w:bottom w:val="nil"/>
          <w:right w:val="nil"/>
          <w:between w:val="nil"/>
        </w:pBdr>
        <w:spacing w:after="0"/>
        <w:rPr>
          <w:rFonts w:ascii="Century Gothic" w:hAnsi="Century Gothic"/>
        </w:rPr>
      </w:pPr>
      <w:r w:rsidRPr="00D61DB4">
        <w:rPr>
          <w:rFonts w:ascii="Century Gothic" w:hAnsi="Century Gothic"/>
        </w:rPr>
        <w:t>Health authorities</w:t>
      </w:r>
    </w:p>
    <w:p w14:paraId="0000007E" w14:textId="77777777" w:rsidR="007756ED" w:rsidRPr="00D61DB4" w:rsidRDefault="00000000">
      <w:pPr>
        <w:numPr>
          <w:ilvl w:val="0"/>
          <w:numId w:val="3"/>
        </w:numPr>
        <w:pBdr>
          <w:top w:val="nil"/>
          <w:left w:val="nil"/>
          <w:bottom w:val="nil"/>
          <w:right w:val="nil"/>
          <w:between w:val="nil"/>
        </w:pBdr>
        <w:spacing w:after="0"/>
        <w:rPr>
          <w:rFonts w:ascii="Century Gothic" w:hAnsi="Century Gothic"/>
        </w:rPr>
      </w:pPr>
      <w:r w:rsidRPr="00D61DB4">
        <w:rPr>
          <w:rFonts w:ascii="Century Gothic" w:hAnsi="Century Gothic"/>
        </w:rPr>
        <w:t>Security organisations</w:t>
      </w:r>
    </w:p>
    <w:p w14:paraId="0000007F" w14:textId="77777777" w:rsidR="007756ED" w:rsidRPr="00D61DB4" w:rsidRDefault="00000000">
      <w:pPr>
        <w:numPr>
          <w:ilvl w:val="0"/>
          <w:numId w:val="3"/>
        </w:numPr>
        <w:pBdr>
          <w:top w:val="nil"/>
          <w:left w:val="nil"/>
          <w:bottom w:val="nil"/>
          <w:right w:val="nil"/>
          <w:between w:val="nil"/>
        </w:pBdr>
        <w:spacing w:after="0"/>
        <w:rPr>
          <w:rFonts w:ascii="Century Gothic" w:hAnsi="Century Gothic"/>
        </w:rPr>
      </w:pPr>
      <w:r w:rsidRPr="00D61DB4">
        <w:rPr>
          <w:rFonts w:ascii="Century Gothic" w:hAnsi="Century Gothic"/>
        </w:rPr>
        <w:t>Health and social welfare organisations</w:t>
      </w:r>
    </w:p>
    <w:p w14:paraId="00000080" w14:textId="77777777" w:rsidR="007756ED" w:rsidRPr="00D61DB4" w:rsidRDefault="00000000">
      <w:pPr>
        <w:numPr>
          <w:ilvl w:val="0"/>
          <w:numId w:val="3"/>
        </w:numPr>
        <w:pBdr>
          <w:top w:val="nil"/>
          <w:left w:val="nil"/>
          <w:bottom w:val="nil"/>
          <w:right w:val="nil"/>
          <w:between w:val="nil"/>
        </w:pBdr>
        <w:spacing w:after="0"/>
        <w:rPr>
          <w:rFonts w:ascii="Century Gothic" w:hAnsi="Century Gothic"/>
        </w:rPr>
      </w:pPr>
      <w:r w:rsidRPr="00D61DB4">
        <w:rPr>
          <w:rFonts w:ascii="Century Gothic" w:hAnsi="Century Gothic"/>
        </w:rPr>
        <w:t>Professional advisers and consultants</w:t>
      </w:r>
    </w:p>
    <w:p w14:paraId="00000081" w14:textId="77777777" w:rsidR="007756ED" w:rsidRPr="00D61DB4" w:rsidRDefault="00000000">
      <w:pPr>
        <w:numPr>
          <w:ilvl w:val="0"/>
          <w:numId w:val="3"/>
        </w:numPr>
        <w:pBdr>
          <w:top w:val="nil"/>
          <w:left w:val="nil"/>
          <w:bottom w:val="nil"/>
          <w:right w:val="nil"/>
          <w:between w:val="nil"/>
        </w:pBdr>
        <w:spacing w:after="0"/>
        <w:rPr>
          <w:rFonts w:ascii="Century Gothic" w:hAnsi="Century Gothic"/>
        </w:rPr>
      </w:pPr>
      <w:r w:rsidRPr="00D61DB4">
        <w:rPr>
          <w:rFonts w:ascii="Century Gothic" w:hAnsi="Century Gothic"/>
        </w:rPr>
        <w:t>Charities and voluntary organisations</w:t>
      </w:r>
    </w:p>
    <w:p w14:paraId="00000082" w14:textId="77777777" w:rsidR="007756ED" w:rsidRPr="00D61DB4" w:rsidRDefault="00000000">
      <w:pPr>
        <w:numPr>
          <w:ilvl w:val="0"/>
          <w:numId w:val="3"/>
        </w:numPr>
        <w:pBdr>
          <w:top w:val="nil"/>
          <w:left w:val="nil"/>
          <w:bottom w:val="nil"/>
          <w:right w:val="nil"/>
          <w:between w:val="nil"/>
        </w:pBdr>
        <w:spacing w:after="0"/>
        <w:rPr>
          <w:rFonts w:ascii="Century Gothic" w:hAnsi="Century Gothic"/>
        </w:rPr>
      </w:pPr>
      <w:r w:rsidRPr="00D61DB4">
        <w:rPr>
          <w:rFonts w:ascii="Century Gothic" w:hAnsi="Century Gothic"/>
        </w:rPr>
        <w:t>Police forces, courts, tribunals</w:t>
      </w:r>
    </w:p>
    <w:p w14:paraId="339C8EEA" w14:textId="77777777" w:rsidR="00D61DB4" w:rsidRPr="00D61DB4" w:rsidRDefault="00D61DB4" w:rsidP="00D61DB4">
      <w:pPr>
        <w:numPr>
          <w:ilvl w:val="0"/>
          <w:numId w:val="3"/>
        </w:numPr>
        <w:pBdr>
          <w:top w:val="nil"/>
          <w:left w:val="nil"/>
          <w:bottom w:val="nil"/>
          <w:right w:val="nil"/>
          <w:between w:val="nil"/>
        </w:pBdr>
        <w:spacing w:after="0"/>
        <w:rPr>
          <w:rFonts w:ascii="Century Gothic" w:hAnsi="Century Gothic"/>
        </w:rPr>
      </w:pPr>
      <w:r w:rsidRPr="00D61DB4">
        <w:rPr>
          <w:rFonts w:ascii="Century Gothic" w:hAnsi="Century Gothic"/>
        </w:rPr>
        <w:t>United Learning. to facilitate the transition into the trust</w:t>
      </w:r>
    </w:p>
    <w:p w14:paraId="182370F7" w14:textId="77777777" w:rsidR="00D61DB4" w:rsidRPr="00D61DB4" w:rsidRDefault="00D61DB4" w:rsidP="00D61DB4">
      <w:pPr>
        <w:numPr>
          <w:ilvl w:val="0"/>
          <w:numId w:val="3"/>
        </w:numPr>
        <w:pBdr>
          <w:top w:val="nil"/>
          <w:left w:val="nil"/>
          <w:bottom w:val="nil"/>
          <w:right w:val="nil"/>
          <w:between w:val="nil"/>
        </w:pBdr>
        <w:spacing w:after="0"/>
        <w:rPr>
          <w:rFonts w:ascii="Century Gothic" w:hAnsi="Century Gothic"/>
        </w:rPr>
      </w:pPr>
      <w:proofErr w:type="spellStart"/>
      <w:r w:rsidRPr="00D61DB4">
        <w:rPr>
          <w:rFonts w:ascii="Century Gothic" w:hAnsi="Century Gothic"/>
        </w:rPr>
        <w:t>Edurio</w:t>
      </w:r>
      <w:proofErr w:type="spellEnd"/>
      <w:r w:rsidRPr="00D61DB4">
        <w:rPr>
          <w:rFonts w:ascii="Century Gothic" w:hAnsi="Century Gothic"/>
        </w:rPr>
        <w:t xml:space="preserve"> surveys</w:t>
      </w:r>
    </w:p>
    <w:p w14:paraId="00000083" w14:textId="77777777" w:rsidR="007756ED" w:rsidRPr="00D61DB4" w:rsidRDefault="007756ED">
      <w:pPr>
        <w:pBdr>
          <w:top w:val="nil"/>
          <w:left w:val="nil"/>
          <w:bottom w:val="nil"/>
          <w:right w:val="nil"/>
          <w:between w:val="nil"/>
        </w:pBdr>
        <w:rPr>
          <w:rFonts w:ascii="Century Gothic" w:hAnsi="Century Gothic"/>
          <w:b/>
        </w:rPr>
      </w:pPr>
    </w:p>
    <w:p w14:paraId="00000084" w14:textId="77777777" w:rsidR="007756ED" w:rsidRPr="00D61DB4" w:rsidRDefault="00000000">
      <w:pPr>
        <w:pBdr>
          <w:top w:val="nil"/>
          <w:left w:val="nil"/>
          <w:bottom w:val="nil"/>
          <w:right w:val="nil"/>
          <w:between w:val="nil"/>
        </w:pBdr>
        <w:rPr>
          <w:rFonts w:ascii="Century Gothic" w:hAnsi="Century Gothic"/>
        </w:rPr>
      </w:pPr>
      <w:r w:rsidRPr="00D61DB4">
        <w:rPr>
          <w:rFonts w:ascii="Century Gothic" w:hAnsi="Century Gothic"/>
          <w:b/>
        </w:rPr>
        <w:t>National Pupil Database</w:t>
      </w:r>
    </w:p>
    <w:p w14:paraId="00000085" w14:textId="77777777" w:rsidR="007756ED" w:rsidRPr="00D61DB4" w:rsidRDefault="00000000">
      <w:pPr>
        <w:pBdr>
          <w:top w:val="nil"/>
          <w:left w:val="nil"/>
          <w:bottom w:val="nil"/>
          <w:right w:val="nil"/>
          <w:between w:val="nil"/>
        </w:pBdr>
        <w:rPr>
          <w:rFonts w:ascii="Century Gothic" w:hAnsi="Century Gothic"/>
        </w:rPr>
      </w:pPr>
      <w:r w:rsidRPr="00D61DB4">
        <w:rPr>
          <w:rFonts w:ascii="Century Gothic" w:hAnsi="Century Gothic"/>
        </w:rPr>
        <w:t xml:space="preserve">We are required to provide information about pupils to the Department for Education as part of statutory data collections such as the school census. </w:t>
      </w:r>
    </w:p>
    <w:p w14:paraId="00000086" w14:textId="77777777" w:rsidR="007756ED" w:rsidRPr="00D61DB4" w:rsidRDefault="00000000">
      <w:pPr>
        <w:pBdr>
          <w:top w:val="nil"/>
          <w:left w:val="nil"/>
          <w:bottom w:val="nil"/>
          <w:right w:val="nil"/>
          <w:between w:val="nil"/>
        </w:pBdr>
        <w:rPr>
          <w:rFonts w:ascii="Century Gothic" w:hAnsi="Century Gothic"/>
        </w:rPr>
      </w:pPr>
      <w:bookmarkStart w:id="13" w:name="_2s8eyo1" w:colFirst="0" w:colLast="0"/>
      <w:bookmarkEnd w:id="13"/>
      <w:r w:rsidRPr="00D61DB4">
        <w:rPr>
          <w:rFonts w:ascii="Century Gothic" w:hAnsi="Century Gothic"/>
        </w:rPr>
        <w:t xml:space="preserve">Some of this information is then stored in the </w:t>
      </w:r>
      <w:hyperlink r:id="rId11">
        <w:r w:rsidRPr="00D61DB4">
          <w:rPr>
            <w:rFonts w:ascii="Century Gothic" w:hAnsi="Century Gothic"/>
            <w:u w:val="single"/>
          </w:rPr>
          <w:t>National Pupil Database</w:t>
        </w:r>
      </w:hyperlink>
      <w:r w:rsidRPr="00D61DB4">
        <w:rPr>
          <w:rFonts w:ascii="Century Gothic" w:hAnsi="Century Gothic"/>
        </w:rPr>
        <w:t xml:space="preserve"> (NPD), which is owned and managed by the Department and provides evidence on school performance to inform research.</w:t>
      </w:r>
    </w:p>
    <w:p w14:paraId="00000087" w14:textId="77777777" w:rsidR="007756ED" w:rsidRPr="00D61DB4" w:rsidRDefault="00000000">
      <w:pPr>
        <w:pBdr>
          <w:top w:val="nil"/>
          <w:left w:val="nil"/>
          <w:bottom w:val="nil"/>
          <w:right w:val="nil"/>
          <w:between w:val="nil"/>
        </w:pBdr>
        <w:rPr>
          <w:rFonts w:ascii="Century Gothic" w:hAnsi="Century Gothic"/>
        </w:rPr>
      </w:pPr>
      <w:r w:rsidRPr="00D61DB4">
        <w:rPr>
          <w:rFonts w:ascii="Century Gothic" w:hAnsi="Century Gothic"/>
        </w:rPr>
        <w:lastRenderedPageBreak/>
        <w:t xml:space="preserve">The database is held electronically so it can easily be turned into statistics. The information is securely collected from a range of sources including schools, local authorities and exam boards. </w:t>
      </w:r>
    </w:p>
    <w:p w14:paraId="00000088" w14:textId="77777777" w:rsidR="007756ED" w:rsidRPr="00D61DB4" w:rsidRDefault="00000000">
      <w:pPr>
        <w:pBdr>
          <w:top w:val="nil"/>
          <w:left w:val="nil"/>
          <w:bottom w:val="nil"/>
          <w:right w:val="nil"/>
          <w:between w:val="nil"/>
        </w:pBdr>
        <w:rPr>
          <w:rFonts w:ascii="Century Gothic" w:hAnsi="Century Gothic"/>
        </w:rPr>
      </w:pPr>
      <w:r w:rsidRPr="00D61DB4">
        <w:rPr>
          <w:rFonts w:ascii="Century Gothic" w:hAnsi="Century Gothic"/>
        </w:rPr>
        <w:t>The Department for Education may share information from the NPD with third parties, such as other organisations which promote children’s education or wellbeing in England. These third parties must agree to strict terms and conditions about how they will use the data.</w:t>
      </w:r>
    </w:p>
    <w:p w14:paraId="00000089" w14:textId="77777777" w:rsidR="007756ED" w:rsidRPr="00D61DB4" w:rsidRDefault="00000000">
      <w:pPr>
        <w:pBdr>
          <w:top w:val="nil"/>
          <w:left w:val="nil"/>
          <w:bottom w:val="nil"/>
          <w:right w:val="nil"/>
          <w:between w:val="nil"/>
        </w:pBdr>
        <w:rPr>
          <w:rFonts w:ascii="Century Gothic" w:hAnsi="Century Gothic"/>
        </w:rPr>
      </w:pPr>
      <w:bookmarkStart w:id="14" w:name="_17dp8vu" w:colFirst="0" w:colLast="0"/>
      <w:bookmarkEnd w:id="14"/>
      <w:r w:rsidRPr="00D61DB4">
        <w:rPr>
          <w:rFonts w:ascii="Century Gothic" w:hAnsi="Century Gothic"/>
        </w:rPr>
        <w:t xml:space="preserve">For more information, see the Department’s webpage on </w:t>
      </w:r>
      <w:hyperlink r:id="rId12">
        <w:r w:rsidRPr="00D61DB4">
          <w:rPr>
            <w:rFonts w:ascii="Century Gothic" w:hAnsi="Century Gothic"/>
            <w:u w:val="single"/>
          </w:rPr>
          <w:t xml:space="preserve">how it collects and shares </w:t>
        </w:r>
      </w:hyperlink>
      <w:hyperlink r:id="rId13">
        <w:r w:rsidRPr="00D61DB4">
          <w:rPr>
            <w:rFonts w:ascii="Century Gothic" w:hAnsi="Century Gothic"/>
            <w:u w:val="single"/>
          </w:rPr>
          <w:t>personal</w:t>
        </w:r>
      </w:hyperlink>
      <w:hyperlink r:id="rId14">
        <w:r w:rsidRPr="00D61DB4">
          <w:rPr>
            <w:rFonts w:ascii="Century Gothic" w:hAnsi="Century Gothic"/>
            <w:u w:val="single"/>
          </w:rPr>
          <w:t xml:space="preserve"> data</w:t>
        </w:r>
      </w:hyperlink>
      <w:r w:rsidRPr="00D61DB4">
        <w:rPr>
          <w:rFonts w:ascii="Century Gothic" w:hAnsi="Century Gothic"/>
        </w:rPr>
        <w:t>.</w:t>
      </w:r>
    </w:p>
    <w:p w14:paraId="0000008A" w14:textId="77777777" w:rsidR="007756ED" w:rsidRPr="00D61DB4" w:rsidRDefault="00000000">
      <w:pPr>
        <w:pBdr>
          <w:top w:val="nil"/>
          <w:left w:val="nil"/>
          <w:bottom w:val="nil"/>
          <w:right w:val="nil"/>
          <w:between w:val="nil"/>
        </w:pBdr>
        <w:rPr>
          <w:rFonts w:ascii="Century Gothic" w:hAnsi="Century Gothic"/>
        </w:rPr>
      </w:pPr>
      <w:bookmarkStart w:id="15" w:name="_3rdcrjn" w:colFirst="0" w:colLast="0"/>
      <w:bookmarkEnd w:id="15"/>
      <w:r w:rsidRPr="00D61DB4">
        <w:rPr>
          <w:rFonts w:ascii="Century Gothic" w:hAnsi="Century Gothic"/>
        </w:rPr>
        <w:t xml:space="preserve">You can also </w:t>
      </w:r>
      <w:hyperlink r:id="rId15">
        <w:r w:rsidRPr="00D61DB4">
          <w:rPr>
            <w:rFonts w:ascii="Century Gothic" w:hAnsi="Century Gothic"/>
            <w:u w:val="single"/>
          </w:rPr>
          <w:t>contact the Department for Education</w:t>
        </w:r>
      </w:hyperlink>
      <w:r w:rsidRPr="00D61DB4">
        <w:rPr>
          <w:rFonts w:ascii="Century Gothic" w:hAnsi="Century Gothic"/>
        </w:rPr>
        <w:t xml:space="preserve"> with any further questions about the NPD. </w:t>
      </w:r>
    </w:p>
    <w:p w14:paraId="0000008B" w14:textId="77777777" w:rsidR="007756ED" w:rsidRPr="00D61DB4" w:rsidRDefault="00000000">
      <w:pPr>
        <w:spacing w:before="240"/>
        <w:rPr>
          <w:rFonts w:ascii="Century Gothic" w:hAnsi="Century Gothic"/>
          <w:b/>
          <w:sz w:val="24"/>
          <w:szCs w:val="24"/>
        </w:rPr>
      </w:pPr>
      <w:r w:rsidRPr="00D61DB4">
        <w:rPr>
          <w:rFonts w:ascii="Century Gothic" w:hAnsi="Century Gothic"/>
          <w:b/>
          <w:sz w:val="24"/>
          <w:szCs w:val="24"/>
        </w:rPr>
        <w:t>7.1 Transferring data internationally</w:t>
      </w:r>
    </w:p>
    <w:p w14:paraId="0000008F" w14:textId="77777777" w:rsidR="007756ED" w:rsidRPr="00D61DB4" w:rsidRDefault="00000000">
      <w:pPr>
        <w:rPr>
          <w:rFonts w:ascii="Century Gothic" w:hAnsi="Century Gothic"/>
        </w:rPr>
      </w:pPr>
      <w:r w:rsidRPr="00D61DB4">
        <w:rPr>
          <w:rFonts w:ascii="Century Gothic" w:hAnsi="Century Gothic"/>
        </w:rPr>
        <w:t>Where we transfer your personal data to a third-party country or territory, we will do so in accordance with UK data protection law.</w:t>
      </w:r>
    </w:p>
    <w:p w14:paraId="00000090" w14:textId="77777777" w:rsidR="007756ED" w:rsidRPr="00D61DB4" w:rsidRDefault="00000000">
      <w:pPr>
        <w:rPr>
          <w:rFonts w:ascii="Century Gothic" w:hAnsi="Century Gothic"/>
        </w:rPr>
      </w:pPr>
      <w:r w:rsidRPr="00D61DB4">
        <w:rPr>
          <w:rFonts w:ascii="Century Gothic" w:hAnsi="Century Gothic"/>
        </w:rPr>
        <w:t>In cases where we have safeguarding arrangements in place, you can get a copy of these arrangements by contacting us.</w:t>
      </w:r>
    </w:p>
    <w:p w14:paraId="00000091" w14:textId="77777777" w:rsidR="007756ED" w:rsidRPr="00D61DB4" w:rsidRDefault="00000000">
      <w:pPr>
        <w:pStyle w:val="Heading1"/>
        <w:rPr>
          <w:rFonts w:ascii="Century Gothic" w:hAnsi="Century Gothic"/>
          <w:color w:val="000000"/>
        </w:rPr>
      </w:pPr>
      <w:bookmarkStart w:id="16" w:name="_Toc184988601"/>
      <w:r w:rsidRPr="00D61DB4">
        <w:rPr>
          <w:rFonts w:ascii="Century Gothic" w:hAnsi="Century Gothic"/>
          <w:color w:val="000000"/>
        </w:rPr>
        <w:t>8. Your rights</w:t>
      </w:r>
      <w:bookmarkEnd w:id="16"/>
    </w:p>
    <w:p w14:paraId="00000092" w14:textId="77777777" w:rsidR="007756ED" w:rsidRPr="00D61DB4" w:rsidRDefault="00000000">
      <w:pPr>
        <w:pBdr>
          <w:top w:val="nil"/>
          <w:left w:val="nil"/>
          <w:bottom w:val="nil"/>
          <w:right w:val="nil"/>
          <w:between w:val="nil"/>
        </w:pBdr>
        <w:spacing w:before="240"/>
        <w:rPr>
          <w:rFonts w:ascii="Century Gothic" w:hAnsi="Century Gothic"/>
          <w:b/>
          <w:sz w:val="24"/>
          <w:szCs w:val="24"/>
        </w:rPr>
      </w:pPr>
      <w:r w:rsidRPr="00D61DB4">
        <w:rPr>
          <w:rFonts w:ascii="Century Gothic" w:hAnsi="Century Gothic"/>
          <w:b/>
          <w:sz w:val="24"/>
          <w:szCs w:val="24"/>
        </w:rPr>
        <w:t>8.1 How to access personal information that we hold about you and your child</w:t>
      </w:r>
    </w:p>
    <w:p w14:paraId="00000093" w14:textId="77777777" w:rsidR="007756ED" w:rsidRPr="00D61DB4" w:rsidRDefault="00000000">
      <w:pPr>
        <w:pBdr>
          <w:top w:val="nil"/>
          <w:left w:val="nil"/>
          <w:bottom w:val="nil"/>
          <w:right w:val="nil"/>
          <w:between w:val="nil"/>
        </w:pBdr>
        <w:rPr>
          <w:rFonts w:ascii="Century Gothic" w:hAnsi="Century Gothic"/>
        </w:rPr>
      </w:pPr>
      <w:r w:rsidRPr="00D61DB4">
        <w:rPr>
          <w:rFonts w:ascii="Century Gothic" w:hAnsi="Century Gothic"/>
        </w:rPr>
        <w:t>You have a right to make a ‘subject access request’ to gain access to personal information that we hold about you and your child.</w:t>
      </w:r>
    </w:p>
    <w:p w14:paraId="00000094" w14:textId="77777777" w:rsidR="007756ED" w:rsidRPr="00D61DB4" w:rsidRDefault="00000000">
      <w:pPr>
        <w:pBdr>
          <w:top w:val="nil"/>
          <w:left w:val="nil"/>
          <w:bottom w:val="nil"/>
          <w:right w:val="nil"/>
          <w:between w:val="nil"/>
        </w:pBdr>
        <w:rPr>
          <w:rFonts w:ascii="Century Gothic" w:hAnsi="Century Gothic"/>
        </w:rPr>
      </w:pPr>
      <w:r w:rsidRPr="00D61DB4">
        <w:rPr>
          <w:rFonts w:ascii="Century Gothic" w:hAnsi="Century Gothic"/>
        </w:rPr>
        <w:t>If you make a subject access request, and if we do hold information about you and your child, we will (subject to any exemptions that apply):</w:t>
      </w:r>
    </w:p>
    <w:p w14:paraId="00000095" w14:textId="77777777" w:rsidR="007756ED" w:rsidRPr="00D61DB4" w:rsidRDefault="00000000">
      <w:pPr>
        <w:numPr>
          <w:ilvl w:val="0"/>
          <w:numId w:val="3"/>
        </w:numPr>
        <w:pBdr>
          <w:top w:val="nil"/>
          <w:left w:val="nil"/>
          <w:bottom w:val="nil"/>
          <w:right w:val="nil"/>
          <w:between w:val="nil"/>
        </w:pBdr>
        <w:rPr>
          <w:rFonts w:ascii="Century Gothic" w:hAnsi="Century Gothic"/>
        </w:rPr>
      </w:pPr>
      <w:r w:rsidRPr="00D61DB4">
        <w:rPr>
          <w:rFonts w:ascii="Century Gothic" w:hAnsi="Century Gothic"/>
        </w:rPr>
        <w:t>Give you a description of it</w:t>
      </w:r>
    </w:p>
    <w:p w14:paraId="00000096" w14:textId="77777777" w:rsidR="007756ED" w:rsidRPr="00D61DB4" w:rsidRDefault="00000000">
      <w:pPr>
        <w:numPr>
          <w:ilvl w:val="0"/>
          <w:numId w:val="3"/>
        </w:numPr>
        <w:pBdr>
          <w:top w:val="nil"/>
          <w:left w:val="nil"/>
          <w:bottom w:val="nil"/>
          <w:right w:val="nil"/>
          <w:between w:val="nil"/>
        </w:pBdr>
        <w:rPr>
          <w:rFonts w:ascii="Century Gothic" w:hAnsi="Century Gothic"/>
        </w:rPr>
      </w:pPr>
      <w:r w:rsidRPr="00D61DB4">
        <w:rPr>
          <w:rFonts w:ascii="Century Gothic" w:hAnsi="Century Gothic"/>
        </w:rPr>
        <w:t>Tell you why we are holding and processing it, and how long we will keep it for</w:t>
      </w:r>
    </w:p>
    <w:p w14:paraId="00000097" w14:textId="77777777" w:rsidR="007756ED" w:rsidRPr="00D61DB4" w:rsidRDefault="00000000">
      <w:pPr>
        <w:numPr>
          <w:ilvl w:val="0"/>
          <w:numId w:val="3"/>
        </w:numPr>
        <w:pBdr>
          <w:top w:val="nil"/>
          <w:left w:val="nil"/>
          <w:bottom w:val="nil"/>
          <w:right w:val="nil"/>
          <w:between w:val="nil"/>
        </w:pBdr>
        <w:rPr>
          <w:rFonts w:ascii="Century Gothic" w:hAnsi="Century Gothic"/>
        </w:rPr>
      </w:pPr>
      <w:r w:rsidRPr="00D61DB4">
        <w:rPr>
          <w:rFonts w:ascii="Century Gothic" w:hAnsi="Century Gothic"/>
        </w:rPr>
        <w:t>Explain where we got it from, if not from you</w:t>
      </w:r>
    </w:p>
    <w:p w14:paraId="00000098" w14:textId="77777777" w:rsidR="007756ED" w:rsidRPr="00D61DB4" w:rsidRDefault="00000000">
      <w:pPr>
        <w:numPr>
          <w:ilvl w:val="0"/>
          <w:numId w:val="3"/>
        </w:numPr>
        <w:pBdr>
          <w:top w:val="nil"/>
          <w:left w:val="nil"/>
          <w:bottom w:val="nil"/>
          <w:right w:val="nil"/>
          <w:between w:val="nil"/>
        </w:pBdr>
        <w:rPr>
          <w:rFonts w:ascii="Century Gothic" w:hAnsi="Century Gothic"/>
        </w:rPr>
      </w:pPr>
      <w:r w:rsidRPr="00D61DB4">
        <w:rPr>
          <w:rFonts w:ascii="Century Gothic" w:hAnsi="Century Gothic"/>
        </w:rPr>
        <w:t>Tell you who it has been, or will be, shared with</w:t>
      </w:r>
    </w:p>
    <w:p w14:paraId="00000099" w14:textId="77777777" w:rsidR="007756ED" w:rsidRPr="00D61DB4" w:rsidRDefault="00000000">
      <w:pPr>
        <w:numPr>
          <w:ilvl w:val="0"/>
          <w:numId w:val="3"/>
        </w:numPr>
        <w:pBdr>
          <w:top w:val="nil"/>
          <w:left w:val="nil"/>
          <w:bottom w:val="nil"/>
          <w:right w:val="nil"/>
          <w:between w:val="nil"/>
        </w:pBdr>
        <w:rPr>
          <w:rFonts w:ascii="Century Gothic" w:hAnsi="Century Gothic"/>
        </w:rPr>
      </w:pPr>
      <w:r w:rsidRPr="00D61DB4">
        <w:rPr>
          <w:rFonts w:ascii="Century Gothic" w:hAnsi="Century Gothic"/>
        </w:rPr>
        <w:t>Let you know whether any automated decision-making is being applied to the data, and any consequences of this</w:t>
      </w:r>
    </w:p>
    <w:p w14:paraId="0000009A" w14:textId="77777777" w:rsidR="007756ED" w:rsidRPr="00D61DB4" w:rsidRDefault="00000000">
      <w:pPr>
        <w:numPr>
          <w:ilvl w:val="0"/>
          <w:numId w:val="3"/>
        </w:numPr>
        <w:pBdr>
          <w:top w:val="nil"/>
          <w:left w:val="nil"/>
          <w:bottom w:val="nil"/>
          <w:right w:val="nil"/>
          <w:between w:val="nil"/>
        </w:pBdr>
        <w:rPr>
          <w:rFonts w:ascii="Century Gothic" w:hAnsi="Century Gothic"/>
        </w:rPr>
      </w:pPr>
      <w:r w:rsidRPr="00D61DB4">
        <w:rPr>
          <w:rFonts w:ascii="Century Gothic" w:hAnsi="Century Gothic"/>
        </w:rPr>
        <w:t>Give you a copy of the information in an intelligible form</w:t>
      </w:r>
    </w:p>
    <w:p w14:paraId="0000009B" w14:textId="77777777" w:rsidR="007756ED" w:rsidRPr="00D61DB4" w:rsidRDefault="00000000">
      <w:pPr>
        <w:pBdr>
          <w:top w:val="nil"/>
          <w:left w:val="nil"/>
          <w:bottom w:val="nil"/>
          <w:right w:val="nil"/>
          <w:between w:val="nil"/>
        </w:pBdr>
        <w:rPr>
          <w:rFonts w:ascii="Century Gothic" w:hAnsi="Century Gothic"/>
        </w:rPr>
      </w:pPr>
      <w:r w:rsidRPr="00D61DB4">
        <w:rPr>
          <w:rFonts w:ascii="Century Gothic" w:hAnsi="Century Gothic"/>
        </w:rPr>
        <w:t>You may also have the right for your child’s personal information to be transmitted electronically to another organisation in certain circumstances.</w:t>
      </w:r>
    </w:p>
    <w:p w14:paraId="0000009C" w14:textId="77777777" w:rsidR="007756ED" w:rsidRPr="00D61DB4" w:rsidRDefault="00000000">
      <w:pPr>
        <w:pBdr>
          <w:top w:val="nil"/>
          <w:left w:val="nil"/>
          <w:bottom w:val="nil"/>
          <w:right w:val="nil"/>
          <w:between w:val="nil"/>
        </w:pBdr>
        <w:rPr>
          <w:rFonts w:ascii="Century Gothic" w:hAnsi="Century Gothic"/>
        </w:rPr>
      </w:pPr>
      <w:r w:rsidRPr="00D61DB4">
        <w:rPr>
          <w:rFonts w:ascii="Century Gothic" w:hAnsi="Century Gothic"/>
        </w:rPr>
        <w:t>If you would like to make a request, please contact us (see ‘Contact us’ below).</w:t>
      </w:r>
    </w:p>
    <w:p w14:paraId="0000009D" w14:textId="77777777" w:rsidR="007756ED" w:rsidRPr="00D61DB4" w:rsidRDefault="007756ED">
      <w:pPr>
        <w:pBdr>
          <w:top w:val="nil"/>
          <w:left w:val="nil"/>
          <w:bottom w:val="nil"/>
          <w:right w:val="nil"/>
          <w:between w:val="nil"/>
        </w:pBdr>
        <w:rPr>
          <w:rFonts w:ascii="Century Gothic" w:hAnsi="Century Gothic"/>
        </w:rPr>
      </w:pPr>
    </w:p>
    <w:p w14:paraId="0000009E" w14:textId="77777777" w:rsidR="007756ED" w:rsidRPr="00D61DB4" w:rsidRDefault="00000000">
      <w:pPr>
        <w:pBdr>
          <w:top w:val="nil"/>
          <w:left w:val="nil"/>
          <w:bottom w:val="nil"/>
          <w:right w:val="nil"/>
          <w:between w:val="nil"/>
        </w:pBdr>
        <w:spacing w:before="240"/>
        <w:rPr>
          <w:rFonts w:ascii="Century Gothic" w:hAnsi="Century Gothic"/>
          <w:b/>
          <w:sz w:val="24"/>
          <w:szCs w:val="24"/>
        </w:rPr>
      </w:pPr>
      <w:r w:rsidRPr="00D61DB4">
        <w:rPr>
          <w:rFonts w:ascii="Century Gothic" w:hAnsi="Century Gothic"/>
          <w:b/>
          <w:sz w:val="24"/>
          <w:szCs w:val="24"/>
        </w:rPr>
        <w:t>8.2 Your other rights regarding you and your child’s data</w:t>
      </w:r>
    </w:p>
    <w:p w14:paraId="0000009F" w14:textId="77777777" w:rsidR="007756ED" w:rsidRPr="00D61DB4" w:rsidRDefault="00000000">
      <w:pPr>
        <w:pBdr>
          <w:top w:val="nil"/>
          <w:left w:val="nil"/>
          <w:bottom w:val="nil"/>
          <w:right w:val="nil"/>
          <w:between w:val="nil"/>
        </w:pBdr>
        <w:rPr>
          <w:rFonts w:ascii="Century Gothic" w:hAnsi="Century Gothic"/>
        </w:rPr>
      </w:pPr>
      <w:r w:rsidRPr="00D61DB4">
        <w:rPr>
          <w:rFonts w:ascii="Century Gothic" w:hAnsi="Century Gothic"/>
        </w:rPr>
        <w:t>Under UK data protection law, you have certain rights regarding how you and your child’s personal data is used and kept safe. For example, you have the right to:</w:t>
      </w:r>
    </w:p>
    <w:p w14:paraId="000000A0" w14:textId="77777777" w:rsidR="007756ED" w:rsidRPr="00D61DB4" w:rsidRDefault="00000000">
      <w:pPr>
        <w:numPr>
          <w:ilvl w:val="0"/>
          <w:numId w:val="3"/>
        </w:numPr>
        <w:pBdr>
          <w:top w:val="nil"/>
          <w:left w:val="nil"/>
          <w:bottom w:val="nil"/>
          <w:right w:val="nil"/>
          <w:between w:val="nil"/>
        </w:pBdr>
        <w:rPr>
          <w:rFonts w:ascii="Century Gothic" w:hAnsi="Century Gothic"/>
        </w:rPr>
      </w:pPr>
      <w:r w:rsidRPr="00D61DB4">
        <w:rPr>
          <w:rFonts w:ascii="Century Gothic" w:hAnsi="Century Gothic"/>
        </w:rPr>
        <w:t>Object to our use of you and your child’s personal data</w:t>
      </w:r>
    </w:p>
    <w:p w14:paraId="000000A1" w14:textId="77777777" w:rsidR="007756ED" w:rsidRPr="00D61DB4" w:rsidRDefault="00000000">
      <w:pPr>
        <w:numPr>
          <w:ilvl w:val="0"/>
          <w:numId w:val="3"/>
        </w:numPr>
        <w:pBdr>
          <w:top w:val="nil"/>
          <w:left w:val="nil"/>
          <w:bottom w:val="nil"/>
          <w:right w:val="nil"/>
          <w:between w:val="nil"/>
        </w:pBdr>
        <w:rPr>
          <w:rFonts w:ascii="Century Gothic" w:hAnsi="Century Gothic"/>
        </w:rPr>
      </w:pPr>
      <w:r w:rsidRPr="00D61DB4">
        <w:rPr>
          <w:rFonts w:ascii="Century Gothic" w:hAnsi="Century Gothic"/>
        </w:rPr>
        <w:t>Prevent you and your child’s data being used to send direct marketing</w:t>
      </w:r>
    </w:p>
    <w:p w14:paraId="000000A2" w14:textId="77777777" w:rsidR="007756ED" w:rsidRPr="00D61DB4" w:rsidRDefault="00000000">
      <w:pPr>
        <w:numPr>
          <w:ilvl w:val="0"/>
          <w:numId w:val="3"/>
        </w:numPr>
        <w:pBdr>
          <w:top w:val="nil"/>
          <w:left w:val="nil"/>
          <w:bottom w:val="nil"/>
          <w:right w:val="nil"/>
          <w:between w:val="nil"/>
        </w:pBdr>
        <w:rPr>
          <w:rFonts w:ascii="Century Gothic" w:hAnsi="Century Gothic"/>
        </w:rPr>
      </w:pPr>
      <w:r w:rsidRPr="00D61DB4">
        <w:rPr>
          <w:rFonts w:ascii="Century Gothic" w:hAnsi="Century Gothic"/>
        </w:rPr>
        <w:t>Object to and challenge the use of you and your child’s personal data for decisions being taken by automated means (by a computer or machine, rather than by a person)</w:t>
      </w:r>
    </w:p>
    <w:p w14:paraId="000000A3" w14:textId="77777777" w:rsidR="007756ED" w:rsidRPr="00D61DB4" w:rsidRDefault="00000000">
      <w:pPr>
        <w:numPr>
          <w:ilvl w:val="0"/>
          <w:numId w:val="3"/>
        </w:numPr>
        <w:pBdr>
          <w:top w:val="nil"/>
          <w:left w:val="nil"/>
          <w:bottom w:val="nil"/>
          <w:right w:val="nil"/>
          <w:between w:val="nil"/>
        </w:pBdr>
        <w:rPr>
          <w:rFonts w:ascii="Century Gothic" w:hAnsi="Century Gothic"/>
        </w:rPr>
      </w:pPr>
      <w:r w:rsidRPr="00D61DB4">
        <w:rPr>
          <w:rFonts w:ascii="Century Gothic" w:hAnsi="Century Gothic"/>
        </w:rPr>
        <w:t xml:space="preserve">In certain circumstances, have inaccurate personal data corrected </w:t>
      </w:r>
    </w:p>
    <w:p w14:paraId="000000A4" w14:textId="77777777" w:rsidR="007756ED" w:rsidRPr="00D61DB4" w:rsidRDefault="00000000">
      <w:pPr>
        <w:numPr>
          <w:ilvl w:val="0"/>
          <w:numId w:val="3"/>
        </w:numPr>
        <w:pBdr>
          <w:top w:val="nil"/>
          <w:left w:val="nil"/>
          <w:bottom w:val="nil"/>
          <w:right w:val="nil"/>
          <w:between w:val="nil"/>
        </w:pBdr>
        <w:rPr>
          <w:rFonts w:ascii="Century Gothic" w:hAnsi="Century Gothic"/>
        </w:rPr>
      </w:pPr>
      <w:r w:rsidRPr="00D61DB4">
        <w:rPr>
          <w:rFonts w:ascii="Century Gothic" w:hAnsi="Century Gothic"/>
        </w:rPr>
        <w:t>In certain circumstances, have the personal data we hold about you and your child deleted or destroyed, or restrict its processing</w:t>
      </w:r>
    </w:p>
    <w:p w14:paraId="000000A5" w14:textId="77777777" w:rsidR="007756ED" w:rsidRPr="00D61DB4" w:rsidRDefault="00000000">
      <w:pPr>
        <w:numPr>
          <w:ilvl w:val="0"/>
          <w:numId w:val="6"/>
        </w:numPr>
        <w:rPr>
          <w:rFonts w:ascii="Century Gothic" w:hAnsi="Century Gothic"/>
        </w:rPr>
      </w:pPr>
      <w:r w:rsidRPr="00D61DB4">
        <w:rPr>
          <w:rFonts w:ascii="Century Gothic" w:hAnsi="Century Gothic"/>
        </w:rPr>
        <w:lastRenderedPageBreak/>
        <w:t>Withdraw your consent, where you previously provided consent for your personal information to be collected, processed and transferred for a particular reason</w:t>
      </w:r>
    </w:p>
    <w:p w14:paraId="000000A6" w14:textId="77777777" w:rsidR="007756ED" w:rsidRPr="00D61DB4" w:rsidRDefault="00000000">
      <w:pPr>
        <w:numPr>
          <w:ilvl w:val="0"/>
          <w:numId w:val="3"/>
        </w:numPr>
        <w:pBdr>
          <w:top w:val="nil"/>
          <w:left w:val="nil"/>
          <w:bottom w:val="nil"/>
          <w:right w:val="nil"/>
          <w:between w:val="nil"/>
        </w:pBdr>
        <w:rPr>
          <w:rFonts w:ascii="Century Gothic" w:hAnsi="Century Gothic"/>
        </w:rPr>
      </w:pPr>
      <w:r w:rsidRPr="00D61DB4">
        <w:rPr>
          <w:rFonts w:ascii="Century Gothic" w:hAnsi="Century Gothic"/>
        </w:rPr>
        <w:t>In certain circumstances, be notified of a data breach</w:t>
      </w:r>
    </w:p>
    <w:p w14:paraId="000000A7" w14:textId="77777777" w:rsidR="007756ED" w:rsidRPr="00D61DB4" w:rsidRDefault="00000000">
      <w:pPr>
        <w:numPr>
          <w:ilvl w:val="0"/>
          <w:numId w:val="3"/>
        </w:numPr>
        <w:pBdr>
          <w:top w:val="nil"/>
          <w:left w:val="nil"/>
          <w:bottom w:val="nil"/>
          <w:right w:val="nil"/>
          <w:between w:val="nil"/>
        </w:pBdr>
        <w:rPr>
          <w:rFonts w:ascii="Century Gothic" w:hAnsi="Century Gothic"/>
        </w:rPr>
      </w:pPr>
      <w:r w:rsidRPr="00D61DB4">
        <w:rPr>
          <w:rFonts w:ascii="Century Gothic" w:hAnsi="Century Gothic"/>
        </w:rPr>
        <w:t>Make a complaint to the Information Commissioner’s Office</w:t>
      </w:r>
    </w:p>
    <w:p w14:paraId="000000A8" w14:textId="77777777" w:rsidR="007756ED" w:rsidRPr="00D61DB4" w:rsidRDefault="00000000">
      <w:pPr>
        <w:numPr>
          <w:ilvl w:val="0"/>
          <w:numId w:val="3"/>
        </w:numPr>
        <w:pBdr>
          <w:top w:val="nil"/>
          <w:left w:val="nil"/>
          <w:bottom w:val="nil"/>
          <w:right w:val="nil"/>
          <w:between w:val="nil"/>
        </w:pBdr>
        <w:rPr>
          <w:rFonts w:ascii="Century Gothic" w:hAnsi="Century Gothic"/>
        </w:rPr>
      </w:pPr>
      <w:r w:rsidRPr="00D61DB4">
        <w:rPr>
          <w:rFonts w:ascii="Century Gothic" w:hAnsi="Century Gothic"/>
        </w:rPr>
        <w:t xml:space="preserve">Claim compensation for damages caused by a breach of the data protection regulations </w:t>
      </w:r>
    </w:p>
    <w:p w14:paraId="000000A9" w14:textId="77777777" w:rsidR="007756ED" w:rsidRPr="00D61DB4" w:rsidRDefault="00000000">
      <w:pPr>
        <w:pBdr>
          <w:top w:val="nil"/>
          <w:left w:val="nil"/>
          <w:bottom w:val="nil"/>
          <w:right w:val="nil"/>
          <w:between w:val="nil"/>
        </w:pBdr>
        <w:rPr>
          <w:rFonts w:ascii="Century Gothic" w:hAnsi="Century Gothic"/>
        </w:rPr>
      </w:pPr>
      <w:r w:rsidRPr="00D61DB4">
        <w:rPr>
          <w:rFonts w:ascii="Century Gothic" w:hAnsi="Century Gothic"/>
        </w:rPr>
        <w:t>To exercise any of these rights, please contact us (see ‘Contact us’ below).</w:t>
      </w:r>
    </w:p>
    <w:p w14:paraId="000000AA" w14:textId="77777777" w:rsidR="007756ED" w:rsidRPr="00D61DB4" w:rsidRDefault="007756ED">
      <w:pPr>
        <w:pBdr>
          <w:top w:val="nil"/>
          <w:left w:val="nil"/>
          <w:bottom w:val="nil"/>
          <w:right w:val="nil"/>
          <w:between w:val="nil"/>
        </w:pBdr>
        <w:rPr>
          <w:rFonts w:ascii="Century Gothic" w:hAnsi="Century Gothic"/>
        </w:rPr>
      </w:pPr>
      <w:bookmarkStart w:id="17" w:name="_lnxbz9" w:colFirst="0" w:colLast="0"/>
      <w:bookmarkEnd w:id="17"/>
    </w:p>
    <w:p w14:paraId="000000AB" w14:textId="77777777" w:rsidR="007756ED" w:rsidRPr="00D61DB4" w:rsidRDefault="00000000">
      <w:pPr>
        <w:pStyle w:val="Heading1"/>
        <w:rPr>
          <w:rFonts w:ascii="Century Gothic" w:hAnsi="Century Gothic"/>
          <w:color w:val="000000"/>
        </w:rPr>
      </w:pPr>
      <w:bookmarkStart w:id="18" w:name="_Toc184988602"/>
      <w:r w:rsidRPr="00D61DB4">
        <w:rPr>
          <w:rFonts w:ascii="Century Gothic" w:hAnsi="Century Gothic"/>
          <w:color w:val="000000"/>
        </w:rPr>
        <w:t>9. Complaints</w:t>
      </w:r>
      <w:bookmarkEnd w:id="18"/>
    </w:p>
    <w:p w14:paraId="000000AC" w14:textId="77777777" w:rsidR="007756ED" w:rsidRPr="00D61DB4" w:rsidRDefault="00000000">
      <w:pPr>
        <w:pBdr>
          <w:top w:val="nil"/>
          <w:left w:val="nil"/>
          <w:bottom w:val="nil"/>
          <w:right w:val="nil"/>
          <w:between w:val="nil"/>
        </w:pBdr>
        <w:rPr>
          <w:rFonts w:ascii="Century Gothic" w:hAnsi="Century Gothic"/>
        </w:rPr>
      </w:pPr>
      <w:r w:rsidRPr="00D61DB4">
        <w:rPr>
          <w:rFonts w:ascii="Century Gothic" w:hAnsi="Century Gothic"/>
        </w:rPr>
        <w:t>We take any complaints about our collection and use of personal information very seriously.</w:t>
      </w:r>
    </w:p>
    <w:p w14:paraId="000000AD" w14:textId="77777777" w:rsidR="007756ED" w:rsidRPr="00D61DB4" w:rsidRDefault="00000000">
      <w:pPr>
        <w:pBdr>
          <w:top w:val="nil"/>
          <w:left w:val="nil"/>
          <w:bottom w:val="nil"/>
          <w:right w:val="nil"/>
          <w:between w:val="nil"/>
        </w:pBdr>
        <w:rPr>
          <w:rFonts w:ascii="Century Gothic" w:hAnsi="Century Gothic"/>
        </w:rPr>
      </w:pPr>
      <w:r w:rsidRPr="00D61DB4">
        <w:rPr>
          <w:rFonts w:ascii="Century Gothic" w:hAnsi="Century Gothic"/>
        </w:rPr>
        <w:t>If you think that our collection or use of personal information is unfair, misleading or inappropriate, or have any other concern about our data processing, please raise this with us in the first instance.</w:t>
      </w:r>
    </w:p>
    <w:p w14:paraId="000000AE" w14:textId="77777777" w:rsidR="007756ED" w:rsidRPr="00D61DB4" w:rsidRDefault="00000000">
      <w:pPr>
        <w:pBdr>
          <w:top w:val="nil"/>
          <w:left w:val="nil"/>
          <w:bottom w:val="nil"/>
          <w:right w:val="nil"/>
          <w:between w:val="nil"/>
        </w:pBdr>
        <w:rPr>
          <w:rFonts w:ascii="Century Gothic" w:hAnsi="Century Gothic"/>
        </w:rPr>
      </w:pPr>
      <w:r w:rsidRPr="00D61DB4">
        <w:rPr>
          <w:rFonts w:ascii="Century Gothic" w:hAnsi="Century Gothic"/>
        </w:rPr>
        <w:t>Alternatively, you can make a complaint to the Information Commissioner’s Office:</w:t>
      </w:r>
    </w:p>
    <w:p w14:paraId="000000AF" w14:textId="77777777" w:rsidR="007756ED" w:rsidRPr="00D61DB4" w:rsidRDefault="00000000">
      <w:pPr>
        <w:numPr>
          <w:ilvl w:val="0"/>
          <w:numId w:val="3"/>
        </w:numPr>
        <w:pBdr>
          <w:top w:val="nil"/>
          <w:left w:val="nil"/>
          <w:bottom w:val="nil"/>
          <w:right w:val="nil"/>
          <w:between w:val="nil"/>
        </w:pBdr>
        <w:rPr>
          <w:rFonts w:ascii="Century Gothic" w:hAnsi="Century Gothic"/>
        </w:rPr>
      </w:pPr>
      <w:bookmarkStart w:id="19" w:name="_35nkun2" w:colFirst="0" w:colLast="0"/>
      <w:bookmarkEnd w:id="19"/>
      <w:r w:rsidRPr="00D61DB4">
        <w:rPr>
          <w:rFonts w:ascii="Century Gothic" w:hAnsi="Century Gothic"/>
        </w:rPr>
        <w:t xml:space="preserve">Report a concern online at </w:t>
      </w:r>
      <w:hyperlink r:id="rId16">
        <w:r w:rsidRPr="00D61DB4">
          <w:rPr>
            <w:rFonts w:ascii="Century Gothic" w:hAnsi="Century Gothic"/>
            <w:u w:val="single"/>
          </w:rPr>
          <w:t>https://ico.org.uk/make-a-complaint/</w:t>
        </w:r>
      </w:hyperlink>
    </w:p>
    <w:p w14:paraId="000000B0" w14:textId="77777777" w:rsidR="007756ED" w:rsidRPr="00D61DB4" w:rsidRDefault="00000000">
      <w:pPr>
        <w:numPr>
          <w:ilvl w:val="0"/>
          <w:numId w:val="3"/>
        </w:numPr>
        <w:pBdr>
          <w:top w:val="nil"/>
          <w:left w:val="nil"/>
          <w:bottom w:val="nil"/>
          <w:right w:val="nil"/>
          <w:between w:val="nil"/>
        </w:pBdr>
        <w:rPr>
          <w:rFonts w:ascii="Century Gothic" w:hAnsi="Century Gothic"/>
        </w:rPr>
      </w:pPr>
      <w:r w:rsidRPr="00D61DB4">
        <w:rPr>
          <w:rFonts w:ascii="Century Gothic" w:hAnsi="Century Gothic"/>
        </w:rPr>
        <w:t>Call 0303 123 1113</w:t>
      </w:r>
    </w:p>
    <w:p w14:paraId="000000B1" w14:textId="77777777" w:rsidR="007756ED" w:rsidRPr="00D61DB4" w:rsidRDefault="00000000">
      <w:pPr>
        <w:numPr>
          <w:ilvl w:val="0"/>
          <w:numId w:val="3"/>
        </w:numPr>
        <w:pBdr>
          <w:top w:val="nil"/>
          <w:left w:val="nil"/>
          <w:bottom w:val="nil"/>
          <w:right w:val="nil"/>
          <w:between w:val="nil"/>
        </w:pBdr>
        <w:rPr>
          <w:rFonts w:ascii="Century Gothic" w:hAnsi="Century Gothic"/>
        </w:rPr>
      </w:pPr>
      <w:r w:rsidRPr="00D61DB4">
        <w:rPr>
          <w:rFonts w:ascii="Century Gothic" w:hAnsi="Century Gothic"/>
        </w:rPr>
        <w:t>Or write to: Information Commissioner’s Office, Wycliffe House, Water Lane, Wilmslow, Cheshire, SK9 5AF</w:t>
      </w:r>
    </w:p>
    <w:p w14:paraId="000000B2" w14:textId="77777777" w:rsidR="007756ED" w:rsidRPr="00D61DB4" w:rsidRDefault="007756ED">
      <w:pPr>
        <w:pBdr>
          <w:top w:val="nil"/>
          <w:left w:val="nil"/>
          <w:bottom w:val="nil"/>
          <w:right w:val="nil"/>
          <w:between w:val="nil"/>
        </w:pBdr>
        <w:rPr>
          <w:rFonts w:ascii="Century Gothic" w:hAnsi="Century Gothic"/>
        </w:rPr>
      </w:pPr>
      <w:bookmarkStart w:id="20" w:name="_1ksv4uv" w:colFirst="0" w:colLast="0"/>
      <w:bookmarkEnd w:id="20"/>
    </w:p>
    <w:p w14:paraId="000000B3" w14:textId="77777777" w:rsidR="007756ED" w:rsidRPr="00D61DB4" w:rsidRDefault="00000000">
      <w:pPr>
        <w:pStyle w:val="Heading1"/>
        <w:rPr>
          <w:rFonts w:ascii="Century Gothic" w:hAnsi="Century Gothic"/>
          <w:color w:val="000000"/>
        </w:rPr>
      </w:pPr>
      <w:bookmarkStart w:id="21" w:name="_Toc184988603"/>
      <w:r w:rsidRPr="00D61DB4">
        <w:rPr>
          <w:rFonts w:ascii="Century Gothic" w:hAnsi="Century Gothic"/>
          <w:color w:val="000000"/>
        </w:rPr>
        <w:t>10. Contact us</w:t>
      </w:r>
      <w:bookmarkEnd w:id="21"/>
    </w:p>
    <w:p w14:paraId="000000B4" w14:textId="77777777" w:rsidR="007756ED" w:rsidRPr="00D61DB4" w:rsidRDefault="00000000">
      <w:pPr>
        <w:pBdr>
          <w:top w:val="nil"/>
          <w:left w:val="nil"/>
          <w:bottom w:val="nil"/>
          <w:right w:val="nil"/>
          <w:between w:val="nil"/>
        </w:pBdr>
        <w:rPr>
          <w:rFonts w:ascii="Century Gothic" w:hAnsi="Century Gothic"/>
        </w:rPr>
      </w:pPr>
      <w:r w:rsidRPr="00D61DB4">
        <w:rPr>
          <w:rFonts w:ascii="Century Gothic" w:hAnsi="Century Gothic"/>
        </w:rPr>
        <w:t>Our data protection officer is:</w:t>
      </w:r>
    </w:p>
    <w:p w14:paraId="000000B5" w14:textId="77777777" w:rsidR="007756ED" w:rsidRPr="00D61DB4" w:rsidRDefault="00000000">
      <w:pPr>
        <w:numPr>
          <w:ilvl w:val="0"/>
          <w:numId w:val="3"/>
        </w:numPr>
        <w:pBdr>
          <w:top w:val="nil"/>
          <w:left w:val="nil"/>
          <w:bottom w:val="nil"/>
          <w:right w:val="nil"/>
          <w:between w:val="nil"/>
        </w:pBdr>
        <w:rPr>
          <w:rFonts w:ascii="Century Gothic" w:hAnsi="Century Gothic"/>
        </w:rPr>
      </w:pPr>
      <w:proofErr w:type="spellStart"/>
      <w:r w:rsidRPr="00D61DB4">
        <w:rPr>
          <w:rFonts w:ascii="Century Gothic" w:hAnsi="Century Gothic"/>
          <w:b/>
        </w:rPr>
        <w:t>EduDataPro</w:t>
      </w:r>
      <w:proofErr w:type="spellEnd"/>
      <w:r w:rsidRPr="00D61DB4">
        <w:rPr>
          <w:rFonts w:ascii="Century Gothic" w:hAnsi="Century Gothic"/>
        </w:rPr>
        <w:t xml:space="preserve">. </w:t>
      </w:r>
      <w:hyperlink r:id="rId17">
        <w:r w:rsidRPr="00D61DB4">
          <w:rPr>
            <w:rFonts w:ascii="Century Gothic" w:hAnsi="Century Gothic"/>
            <w:u w:val="single"/>
          </w:rPr>
          <w:t>dpo@edudatapro.com</w:t>
        </w:r>
      </w:hyperlink>
      <w:r w:rsidRPr="00D61DB4">
        <w:rPr>
          <w:rFonts w:ascii="Century Gothic" w:hAnsi="Century Gothic"/>
        </w:rPr>
        <w:t xml:space="preserve"> </w:t>
      </w:r>
    </w:p>
    <w:p w14:paraId="000000B6" w14:textId="77777777" w:rsidR="007756ED" w:rsidRPr="00D61DB4" w:rsidRDefault="00000000">
      <w:pPr>
        <w:pBdr>
          <w:top w:val="nil"/>
          <w:left w:val="nil"/>
          <w:bottom w:val="nil"/>
          <w:right w:val="nil"/>
          <w:between w:val="nil"/>
        </w:pBdr>
        <w:rPr>
          <w:rFonts w:ascii="Century Gothic" w:hAnsi="Century Gothic"/>
        </w:rPr>
      </w:pPr>
      <w:r w:rsidRPr="00D61DB4">
        <w:rPr>
          <w:rFonts w:ascii="Century Gothic" w:hAnsi="Century Gothic"/>
        </w:rPr>
        <w:t xml:space="preserve">However, our </w:t>
      </w:r>
      <w:r w:rsidRPr="00D61DB4">
        <w:rPr>
          <w:rFonts w:ascii="Century Gothic" w:hAnsi="Century Gothic"/>
          <w:b/>
        </w:rPr>
        <w:t>data protection lead</w:t>
      </w:r>
      <w:r w:rsidRPr="00D61DB4">
        <w:rPr>
          <w:rFonts w:ascii="Century Gothic" w:hAnsi="Century Gothic"/>
        </w:rPr>
        <w:t xml:space="preserve"> has day-to-day responsibility for data protection issues in our school. </w:t>
      </w:r>
    </w:p>
    <w:p w14:paraId="000000B7" w14:textId="77777777" w:rsidR="007756ED" w:rsidRPr="00D61DB4" w:rsidRDefault="00000000">
      <w:pPr>
        <w:pBdr>
          <w:top w:val="nil"/>
          <w:left w:val="nil"/>
          <w:bottom w:val="nil"/>
          <w:right w:val="nil"/>
          <w:between w:val="nil"/>
        </w:pBdr>
        <w:rPr>
          <w:rFonts w:ascii="Century Gothic" w:hAnsi="Century Gothic"/>
        </w:rPr>
      </w:pPr>
      <w:r w:rsidRPr="00D61DB4">
        <w:rPr>
          <w:rFonts w:ascii="Century Gothic" w:hAnsi="Century Gothic"/>
        </w:rPr>
        <w:t>If you have any questions or concerns or would like more information about anything mentioned in this privacy notice, please contact them:</w:t>
      </w:r>
    </w:p>
    <w:p w14:paraId="000000B8" w14:textId="140F3643" w:rsidR="007756ED" w:rsidRPr="00D61DB4" w:rsidRDefault="00D61DB4" w:rsidP="00D61DB4">
      <w:pPr>
        <w:numPr>
          <w:ilvl w:val="0"/>
          <w:numId w:val="9"/>
        </w:numPr>
        <w:pBdr>
          <w:top w:val="nil"/>
          <w:left w:val="nil"/>
          <w:bottom w:val="nil"/>
          <w:right w:val="nil"/>
          <w:between w:val="nil"/>
        </w:pBdr>
        <w:rPr>
          <w:rFonts w:ascii="Century Gothic" w:hAnsi="Century Gothic"/>
        </w:rPr>
      </w:pPr>
      <w:bookmarkStart w:id="22" w:name="_44sinio" w:colFirst="0" w:colLast="0"/>
      <w:bookmarkEnd w:id="22"/>
      <w:r w:rsidRPr="00D25172">
        <w:rPr>
          <w:rFonts w:ascii="Century Gothic" w:hAnsi="Century Gothic"/>
        </w:rPr>
        <w:t>Head teacher</w:t>
      </w:r>
    </w:p>
    <w:sectPr w:rsidR="007756ED" w:rsidRPr="00D61DB4">
      <w:headerReference w:type="default" r:id="rId18"/>
      <w:footerReference w:type="default" r:id="rId19"/>
      <w:headerReference w:type="first" r:id="rId20"/>
      <w:footerReference w:type="first" r:id="rId21"/>
      <w:pgSz w:w="11900" w:h="16840"/>
      <w:pgMar w:top="992" w:right="1077" w:bottom="1701" w:left="1077" w:header="567"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3C0B03" w14:textId="77777777" w:rsidR="006E3DC2" w:rsidRDefault="006E3DC2">
      <w:pPr>
        <w:spacing w:after="0"/>
      </w:pPr>
      <w:r>
        <w:separator/>
      </w:r>
    </w:p>
  </w:endnote>
  <w:endnote w:type="continuationSeparator" w:id="0">
    <w:p w14:paraId="2D692AFC" w14:textId="77777777" w:rsidR="006E3DC2" w:rsidRDefault="006E3DC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5091847-4BDF-41C5-8A40-BE45026A3D7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75788846-7BB6-4CE4-B31B-2065E427B400}"/>
    <w:embedItalic r:id="rId3" w:fontKey="{E346D1D5-544D-44BA-9432-2F0ECFDA83AF}"/>
  </w:font>
  <w:font w:name="Century Gothic">
    <w:panose1 w:val="020B0502020202020204"/>
    <w:charset w:val="00"/>
    <w:family w:val="swiss"/>
    <w:pitch w:val="variable"/>
    <w:sig w:usb0="00000287" w:usb1="00000000" w:usb2="00000000" w:usb3="00000000" w:csb0="0000009F" w:csb1="00000000"/>
    <w:embedRegular r:id="rId4" w:fontKey="{4D588FE6-3BC9-44A0-BC7A-F66B03696DBC}"/>
    <w:embedBold r:id="rId5" w:fontKey="{72394601-D329-46B5-89E3-101D5BC9F055}"/>
  </w:font>
  <w:font w:name="Calibri">
    <w:panose1 w:val="020F0502020204030204"/>
    <w:charset w:val="00"/>
    <w:family w:val="swiss"/>
    <w:pitch w:val="variable"/>
    <w:sig w:usb0="E4002EFF" w:usb1="C200247B" w:usb2="00000009" w:usb3="00000000" w:csb0="000001FF" w:csb1="00000000"/>
    <w:embedRegular r:id="rId6" w:fontKey="{1494452D-CB94-4F01-8A63-A29B5717A945}"/>
  </w:font>
  <w:font w:name="Cambria">
    <w:panose1 w:val="02040503050406030204"/>
    <w:charset w:val="00"/>
    <w:family w:val="roman"/>
    <w:pitch w:val="variable"/>
    <w:sig w:usb0="E00006FF" w:usb1="420024FF" w:usb2="02000000" w:usb3="00000000" w:csb0="0000019F" w:csb1="00000000"/>
    <w:embedRegular r:id="rId7" w:fontKey="{796AA75C-5A94-4692-9815-5EA3646C8F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C0" w14:textId="60589AA5" w:rsidR="007756ED" w:rsidRDefault="00D61DB4">
    <w:pPr>
      <w:pBdr>
        <w:top w:val="nil"/>
        <w:left w:val="nil"/>
        <w:bottom w:val="nil"/>
        <w:right w:val="nil"/>
        <w:between w:val="nil"/>
      </w:pBdr>
      <w:shd w:val="clear" w:color="auto" w:fill="FFFFFF"/>
    </w:pPr>
    <w:r>
      <w:t>Fir Vale Academy Trust</w:t>
    </w:r>
    <w:r w:rsidR="00000000">
      <w:t xml:space="preserve"> </w:t>
    </w:r>
    <w:r w:rsidR="00000000">
      <w:tab/>
    </w:r>
    <w:r w:rsidR="00000000">
      <w:tab/>
      <w:t xml:space="preserve">Privacy Notice for Parents/Carers and their children </w:t>
    </w:r>
    <w:r>
      <w:t>2024</w:t>
    </w:r>
    <w:r w:rsidR="00000000">
      <w:tab/>
      <w:t xml:space="preserve">Page </w:t>
    </w:r>
    <w:r w:rsidR="00000000">
      <w:fldChar w:fldCharType="begin"/>
    </w:r>
    <w:r w:rsidR="00000000">
      <w:instrText>PAGE</w:instrText>
    </w:r>
    <w:r w:rsidR="00000000">
      <w:fldChar w:fldCharType="separate"/>
    </w:r>
    <w:r>
      <w:rPr>
        <w:noProof/>
      </w:rPr>
      <w:t>1</w:t>
    </w:r>
    <w:r w:rsidR="00000000">
      <w:fldChar w:fldCharType="end"/>
    </w:r>
    <w:r w:rsidR="00000000">
      <w:t xml:space="preserve"> of 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BF" w14:textId="77777777" w:rsidR="007756ED" w:rsidRDefault="007756ED">
    <w:pPr>
      <w:pBdr>
        <w:top w:val="nil"/>
        <w:left w:val="nil"/>
        <w:bottom w:val="nil"/>
        <w:right w:val="nil"/>
        <w:between w:val="nil"/>
      </w:pBdr>
      <w:shd w:val="clear" w:color="auto" w:fill="FFFFFF"/>
      <w:rPr>
        <w:color w:val="8080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9F1B03" w14:textId="77777777" w:rsidR="006E3DC2" w:rsidRDefault="006E3DC2">
      <w:pPr>
        <w:spacing w:after="0"/>
      </w:pPr>
      <w:r>
        <w:separator/>
      </w:r>
    </w:p>
  </w:footnote>
  <w:footnote w:type="continuationSeparator" w:id="0">
    <w:p w14:paraId="3D25143E" w14:textId="77777777" w:rsidR="006E3DC2" w:rsidRDefault="006E3DC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BC" w14:textId="77777777" w:rsidR="007756ED" w:rsidRDefault="007756ED"/>
  <w:p w14:paraId="000000BD" w14:textId="77777777" w:rsidR="007756ED" w:rsidRDefault="007756ED"/>
  <w:p w14:paraId="000000BE" w14:textId="77777777" w:rsidR="007756ED" w:rsidRDefault="007756E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BA" w14:textId="77777777" w:rsidR="007756ED" w:rsidRDefault="007756ED"/>
  <w:p w14:paraId="000000BB" w14:textId="77777777" w:rsidR="007756ED" w:rsidRDefault="007756E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20ACF"/>
    <w:multiLevelType w:val="multilevel"/>
    <w:tmpl w:val="96AA7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291684"/>
    <w:multiLevelType w:val="multilevel"/>
    <w:tmpl w:val="E4A8A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BB5296"/>
    <w:multiLevelType w:val="multilevel"/>
    <w:tmpl w:val="2E980CAC"/>
    <w:lvl w:ilvl="0">
      <w:start w:val="1"/>
      <w:numFmt w:val="bullet"/>
      <w:lvlText w:val="●"/>
      <w:lvlJc w:val="left"/>
      <w:pPr>
        <w:ind w:left="880" w:hanging="170"/>
      </w:pPr>
      <w:rPr>
        <w:rFonts w:ascii="Noto Sans Symbols" w:eastAsia="Noto Sans Symbols" w:hAnsi="Noto Sans Symbols" w:cs="Noto Sans Symbols"/>
        <w:color w:val="000000"/>
        <w:vertAlign w:val="baseline"/>
      </w:rPr>
    </w:lvl>
    <w:lvl w:ilvl="1">
      <w:start w:val="1"/>
      <w:numFmt w:val="bullet"/>
      <w:lvlText w:val="●"/>
      <w:lvlJc w:val="left"/>
      <w:pPr>
        <w:ind w:left="1270" w:hanging="360"/>
      </w:pPr>
      <w:rPr>
        <w:rFonts w:ascii="Noto Sans Symbols" w:eastAsia="Noto Sans Symbols" w:hAnsi="Noto Sans Symbols" w:cs="Noto Sans Symbols"/>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3" w15:restartNumberingAfterBreak="0">
    <w:nsid w:val="32B763D0"/>
    <w:multiLevelType w:val="multilevel"/>
    <w:tmpl w:val="D40EC48E"/>
    <w:lvl w:ilvl="0">
      <w:start w:val="1"/>
      <w:numFmt w:val="bullet"/>
      <w:lvlText w:val="●"/>
      <w:lvlJc w:val="left"/>
      <w:pPr>
        <w:ind w:left="880" w:hanging="170"/>
      </w:pPr>
      <w:rPr>
        <w:rFonts w:ascii="Noto Sans Symbols" w:eastAsia="Noto Sans Symbols" w:hAnsi="Noto Sans Symbols" w:cs="Noto Sans Symbols"/>
        <w:color w:val="000000"/>
        <w:vertAlign w:val="baseline"/>
      </w:rPr>
    </w:lvl>
    <w:lvl w:ilvl="1">
      <w:start w:val="1"/>
      <w:numFmt w:val="bullet"/>
      <w:lvlText w:val="●"/>
      <w:lvlJc w:val="left"/>
      <w:pPr>
        <w:ind w:left="1270" w:hanging="360"/>
      </w:pPr>
      <w:rPr>
        <w:rFonts w:ascii="Noto Sans Symbols" w:eastAsia="Noto Sans Symbols" w:hAnsi="Noto Sans Symbols" w:cs="Noto Sans Symbols"/>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4" w15:restartNumberingAfterBreak="0">
    <w:nsid w:val="3891464E"/>
    <w:multiLevelType w:val="multilevel"/>
    <w:tmpl w:val="AD844696"/>
    <w:lvl w:ilvl="0">
      <w:start w:val="1"/>
      <w:numFmt w:val="lowerLetter"/>
      <w:lvlText w:val="%1)"/>
      <w:lvlJc w:val="left"/>
      <w:pPr>
        <w:ind w:left="644" w:hanging="359"/>
      </w:pPr>
      <w:rPr>
        <w:vertAlign w:val="baseline"/>
      </w:rPr>
    </w:lvl>
    <w:lvl w:ilvl="1">
      <w:start w:val="1"/>
      <w:numFmt w:val="bullet"/>
      <w:lvlText w:val="o"/>
      <w:lvlJc w:val="left"/>
      <w:pPr>
        <w:ind w:left="1364" w:hanging="360"/>
      </w:pPr>
      <w:rPr>
        <w:rFonts w:ascii="Courier New" w:eastAsia="Courier New" w:hAnsi="Courier New" w:cs="Courier New"/>
        <w:vertAlign w:val="baseline"/>
      </w:rPr>
    </w:lvl>
    <w:lvl w:ilvl="2">
      <w:start w:val="1"/>
      <w:numFmt w:val="bullet"/>
      <w:lvlText w:val="▪"/>
      <w:lvlJc w:val="left"/>
      <w:pPr>
        <w:ind w:left="2084" w:hanging="360"/>
      </w:pPr>
      <w:rPr>
        <w:rFonts w:ascii="Noto Sans Symbols" w:eastAsia="Noto Sans Symbols" w:hAnsi="Noto Sans Symbols" w:cs="Noto Sans Symbols"/>
        <w:vertAlign w:val="baseline"/>
      </w:rPr>
    </w:lvl>
    <w:lvl w:ilvl="3">
      <w:start w:val="1"/>
      <w:numFmt w:val="bullet"/>
      <w:lvlText w:val="●"/>
      <w:lvlJc w:val="left"/>
      <w:pPr>
        <w:ind w:left="2804" w:hanging="360"/>
      </w:pPr>
      <w:rPr>
        <w:rFonts w:ascii="Noto Sans Symbols" w:eastAsia="Noto Sans Symbols" w:hAnsi="Noto Sans Symbols" w:cs="Noto Sans Symbols"/>
        <w:vertAlign w:val="baseline"/>
      </w:rPr>
    </w:lvl>
    <w:lvl w:ilvl="4">
      <w:start w:val="1"/>
      <w:numFmt w:val="bullet"/>
      <w:lvlText w:val="o"/>
      <w:lvlJc w:val="left"/>
      <w:pPr>
        <w:ind w:left="3524" w:hanging="360"/>
      </w:pPr>
      <w:rPr>
        <w:rFonts w:ascii="Courier New" w:eastAsia="Courier New" w:hAnsi="Courier New" w:cs="Courier New"/>
        <w:vertAlign w:val="baseline"/>
      </w:rPr>
    </w:lvl>
    <w:lvl w:ilvl="5">
      <w:start w:val="1"/>
      <w:numFmt w:val="bullet"/>
      <w:lvlText w:val="▪"/>
      <w:lvlJc w:val="left"/>
      <w:pPr>
        <w:ind w:left="4244" w:hanging="360"/>
      </w:pPr>
      <w:rPr>
        <w:rFonts w:ascii="Noto Sans Symbols" w:eastAsia="Noto Sans Symbols" w:hAnsi="Noto Sans Symbols" w:cs="Noto Sans Symbols"/>
        <w:vertAlign w:val="baseline"/>
      </w:rPr>
    </w:lvl>
    <w:lvl w:ilvl="6">
      <w:start w:val="1"/>
      <w:numFmt w:val="bullet"/>
      <w:lvlText w:val="●"/>
      <w:lvlJc w:val="left"/>
      <w:pPr>
        <w:ind w:left="4964" w:hanging="360"/>
      </w:pPr>
      <w:rPr>
        <w:rFonts w:ascii="Noto Sans Symbols" w:eastAsia="Noto Sans Symbols" w:hAnsi="Noto Sans Symbols" w:cs="Noto Sans Symbols"/>
        <w:vertAlign w:val="baseline"/>
      </w:rPr>
    </w:lvl>
    <w:lvl w:ilvl="7">
      <w:start w:val="1"/>
      <w:numFmt w:val="bullet"/>
      <w:lvlText w:val="o"/>
      <w:lvlJc w:val="left"/>
      <w:pPr>
        <w:ind w:left="5684" w:hanging="360"/>
      </w:pPr>
      <w:rPr>
        <w:rFonts w:ascii="Courier New" w:eastAsia="Courier New" w:hAnsi="Courier New" w:cs="Courier New"/>
        <w:vertAlign w:val="baseline"/>
      </w:rPr>
    </w:lvl>
    <w:lvl w:ilvl="8">
      <w:start w:val="1"/>
      <w:numFmt w:val="bullet"/>
      <w:lvlText w:val="▪"/>
      <w:lvlJc w:val="left"/>
      <w:pPr>
        <w:ind w:left="6404" w:hanging="360"/>
      </w:pPr>
      <w:rPr>
        <w:rFonts w:ascii="Noto Sans Symbols" w:eastAsia="Noto Sans Symbols" w:hAnsi="Noto Sans Symbols" w:cs="Noto Sans Symbols"/>
        <w:vertAlign w:val="baseline"/>
      </w:rPr>
    </w:lvl>
  </w:abstractNum>
  <w:abstractNum w:abstractNumId="5" w15:restartNumberingAfterBreak="0">
    <w:nsid w:val="3FF8449A"/>
    <w:multiLevelType w:val="multilevel"/>
    <w:tmpl w:val="13FC05AA"/>
    <w:lvl w:ilvl="0">
      <w:start w:val="1"/>
      <w:numFmt w:val="bullet"/>
      <w:lvlText w:val="●"/>
      <w:lvlJc w:val="left"/>
      <w:pPr>
        <w:ind w:left="880" w:hanging="170"/>
      </w:pPr>
      <w:rPr>
        <w:rFonts w:ascii="Noto Sans Symbols" w:eastAsia="Noto Sans Symbols" w:hAnsi="Noto Sans Symbols" w:cs="Noto Sans Symbols"/>
        <w:color w:val="000000"/>
        <w:vertAlign w:val="baseline"/>
      </w:rPr>
    </w:lvl>
    <w:lvl w:ilvl="1">
      <w:start w:val="1"/>
      <w:numFmt w:val="bullet"/>
      <w:lvlText w:val="●"/>
      <w:lvlJc w:val="left"/>
      <w:pPr>
        <w:ind w:left="1270" w:hanging="360"/>
      </w:pPr>
      <w:rPr>
        <w:rFonts w:ascii="Noto Sans Symbols" w:eastAsia="Noto Sans Symbols" w:hAnsi="Noto Sans Symbols" w:cs="Noto Sans Symbols"/>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6" w15:restartNumberingAfterBreak="0">
    <w:nsid w:val="58493C55"/>
    <w:multiLevelType w:val="multilevel"/>
    <w:tmpl w:val="795EA5D4"/>
    <w:lvl w:ilvl="0">
      <w:start w:val="1"/>
      <w:numFmt w:val="bullet"/>
      <w:lvlText w:val="●"/>
      <w:lvlJc w:val="left"/>
      <w:pPr>
        <w:ind w:left="880" w:hanging="170"/>
      </w:pPr>
      <w:rPr>
        <w:rFonts w:ascii="Noto Sans Symbols" w:eastAsia="Noto Sans Symbols" w:hAnsi="Noto Sans Symbols" w:cs="Noto Sans Symbols"/>
        <w:color w:val="000000"/>
        <w:vertAlign w:val="baseline"/>
      </w:rPr>
    </w:lvl>
    <w:lvl w:ilvl="1">
      <w:start w:val="1"/>
      <w:numFmt w:val="bullet"/>
      <w:lvlText w:val="●"/>
      <w:lvlJc w:val="left"/>
      <w:pPr>
        <w:ind w:left="1270" w:hanging="360"/>
      </w:pPr>
      <w:rPr>
        <w:rFonts w:ascii="Noto Sans Symbols" w:eastAsia="Noto Sans Symbols" w:hAnsi="Noto Sans Symbols" w:cs="Noto Sans Symbols"/>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7" w15:restartNumberingAfterBreak="0">
    <w:nsid w:val="687D54EE"/>
    <w:multiLevelType w:val="multilevel"/>
    <w:tmpl w:val="ED743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EDE4DE7"/>
    <w:multiLevelType w:val="multilevel"/>
    <w:tmpl w:val="AF44748C"/>
    <w:lvl w:ilvl="0">
      <w:start w:val="1"/>
      <w:numFmt w:val="bullet"/>
      <w:lvlText w:val="●"/>
      <w:lvlJc w:val="left"/>
      <w:pPr>
        <w:ind w:left="880" w:hanging="170"/>
      </w:pPr>
      <w:rPr>
        <w:rFonts w:ascii="Noto Sans Symbols" w:eastAsia="Noto Sans Symbols" w:hAnsi="Noto Sans Symbols" w:cs="Noto Sans Symbols"/>
        <w:color w:val="000000"/>
        <w:vertAlign w:val="baseline"/>
      </w:rPr>
    </w:lvl>
    <w:lvl w:ilvl="1">
      <w:start w:val="1"/>
      <w:numFmt w:val="bullet"/>
      <w:lvlText w:val="●"/>
      <w:lvlJc w:val="left"/>
      <w:pPr>
        <w:ind w:left="1270" w:hanging="360"/>
      </w:pPr>
      <w:rPr>
        <w:rFonts w:ascii="Noto Sans Symbols" w:eastAsia="Noto Sans Symbols" w:hAnsi="Noto Sans Symbols" w:cs="Noto Sans Symbols"/>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num w:numId="1" w16cid:durableId="1599144393">
    <w:abstractNumId w:val="8"/>
  </w:num>
  <w:num w:numId="2" w16cid:durableId="821433794">
    <w:abstractNumId w:val="5"/>
  </w:num>
  <w:num w:numId="3" w16cid:durableId="652951502">
    <w:abstractNumId w:val="3"/>
  </w:num>
  <w:num w:numId="4" w16cid:durableId="2122070695">
    <w:abstractNumId w:val="4"/>
  </w:num>
  <w:num w:numId="5" w16cid:durableId="1076979478">
    <w:abstractNumId w:val="1"/>
  </w:num>
  <w:num w:numId="6" w16cid:durableId="2036152951">
    <w:abstractNumId w:val="2"/>
  </w:num>
  <w:num w:numId="7" w16cid:durableId="1100251048">
    <w:abstractNumId w:val="7"/>
  </w:num>
  <w:num w:numId="8" w16cid:durableId="836730492">
    <w:abstractNumId w:val="0"/>
  </w:num>
  <w:num w:numId="9" w16cid:durableId="14562117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6ED"/>
    <w:rsid w:val="000E5C35"/>
    <w:rsid w:val="006E3DC2"/>
    <w:rsid w:val="007756ED"/>
    <w:rsid w:val="00D61D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0B93BB"/>
  <w15:docId w15:val="{DDDB8154-EB45-48D7-A989-6B2B25597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GB" w:eastAsia="en-GB"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20"/>
      <w:outlineLvl w:val="0"/>
    </w:pPr>
    <w:rPr>
      <w:b/>
      <w:color w:val="FF1F64"/>
      <w:sz w:val="28"/>
      <w:szCs w:val="2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120" w:line="259" w:lineRule="auto"/>
      <w:outlineLvl w:val="1"/>
    </w:pPr>
    <w:rPr>
      <w:b/>
      <w:color w:val="0D1C2F"/>
      <w:sz w:val="24"/>
      <w:szCs w:val="24"/>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120" w:line="259" w:lineRule="auto"/>
      <w:outlineLvl w:val="2"/>
    </w:pPr>
    <w:rPr>
      <w:b/>
      <w:color w:val="7F7F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Footer">
    <w:name w:val="footer"/>
    <w:basedOn w:val="Normal"/>
    <w:link w:val="FooterChar"/>
    <w:uiPriority w:val="99"/>
    <w:unhideWhenUsed/>
    <w:rsid w:val="00D61DB4"/>
    <w:pPr>
      <w:tabs>
        <w:tab w:val="center" w:pos="4513"/>
        <w:tab w:val="right" w:pos="9026"/>
      </w:tabs>
      <w:spacing w:after="0"/>
    </w:pPr>
  </w:style>
  <w:style w:type="character" w:customStyle="1" w:styleId="FooterChar">
    <w:name w:val="Footer Char"/>
    <w:basedOn w:val="DefaultParagraphFont"/>
    <w:link w:val="Footer"/>
    <w:uiPriority w:val="99"/>
    <w:rsid w:val="00D61DB4"/>
  </w:style>
  <w:style w:type="paragraph" w:styleId="TOC1">
    <w:name w:val="toc 1"/>
    <w:basedOn w:val="Normal"/>
    <w:next w:val="Normal"/>
    <w:autoRedefine/>
    <w:uiPriority w:val="39"/>
    <w:unhideWhenUsed/>
    <w:rsid w:val="00D61DB4"/>
    <w:pPr>
      <w:spacing w:after="100"/>
    </w:pPr>
  </w:style>
  <w:style w:type="character" w:styleId="Hyperlink">
    <w:name w:val="Hyperlink"/>
    <w:basedOn w:val="DefaultParagraphFont"/>
    <w:uiPriority w:val="99"/>
    <w:unhideWhenUsed/>
    <w:rsid w:val="00D61D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gov.uk/government/collections/statutory-guidance-schools" TargetMode="External"/><Relationship Id="rId13" Type="http://schemas.openxmlformats.org/officeDocument/2006/relationships/hyperlink" Target="https://www.gov.uk/data-protection-how-we-collect-and-share-research-data"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hyperlink" Target="https://www.gov.uk/data-protection-how-we-collect-and-share-research-data" TargetMode="External"/><Relationship Id="rId17" Type="http://schemas.openxmlformats.org/officeDocument/2006/relationships/hyperlink" Target="mailto:dpo@edudatapro.com" TargetMode="External"/><Relationship Id="rId2" Type="http://schemas.openxmlformats.org/officeDocument/2006/relationships/styles" Target="styles.xml"/><Relationship Id="rId16" Type="http://schemas.openxmlformats.org/officeDocument/2006/relationships/hyperlink" Target="https://ico.org.uk/make-a-complaint/"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collections/national-pupil-database" TargetMode="External"/><Relationship Id="rId5" Type="http://schemas.openxmlformats.org/officeDocument/2006/relationships/footnotes" Target="footnotes.xml"/><Relationship Id="rId15" Type="http://schemas.openxmlformats.org/officeDocument/2006/relationships/hyperlink" Target="https://www.gov.uk/contact-dfe" TargetMode="External"/><Relationship Id="rId23" Type="http://schemas.openxmlformats.org/officeDocument/2006/relationships/theme" Target="theme/theme1.xml"/><Relationship Id="rId10" Type="http://schemas.openxmlformats.org/officeDocument/2006/relationships/hyperlink" Target="https://www.gov.uk/guidance/meeting-digital-and-technology-standards-in-schools-and-colleges/filtering-and-monitoring-standards-for-schools-and-colleges"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overnment/collections/statutory-guidance-schools" TargetMode="External"/><Relationship Id="rId14" Type="http://schemas.openxmlformats.org/officeDocument/2006/relationships/hyperlink" Target="https://www.gov.uk/data-protection-how-we-collect-and-share-research-data"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2453</Words>
  <Characters>13985</Characters>
  <Application>Microsoft Office Word</Application>
  <DocSecurity>0</DocSecurity>
  <Lines>116</Lines>
  <Paragraphs>32</Paragraphs>
  <ScaleCrop>false</ScaleCrop>
  <Company/>
  <LinksUpToDate>false</LinksUpToDate>
  <CharactersWithSpaces>16406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Toby Wilson</cp:lastModifiedBy>
  <cp:revision>2</cp:revision>
  <dcterms:created xsi:type="dcterms:W3CDTF">2024-12-13T13:19:00Z</dcterms:created>
  <dcterms:modified xsi:type="dcterms:W3CDTF">2024-12-13T13:23:00Z</dcterms:modified>
</cp:coreProperties>
</file>