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bookmarkStart w:id="0" w:name="_GoBack"/>
      <w:bookmarkEnd w:id="0"/>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197696" w:rsidRDefault="000D6A77" w:rsidP="00FE291B">
      <w:pPr>
        <w:jc w:val="center"/>
        <w:rPr>
          <w:rFonts w:ascii="Century Gothic" w:hAnsi="Century Gothic" w:cs="Arial"/>
          <w:b/>
        </w:rPr>
      </w:pPr>
      <w:r>
        <w:rPr>
          <w:rFonts w:ascii="Century Gothic" w:hAnsi="Century Gothic" w:cs="Arial"/>
          <w:b/>
        </w:rPr>
        <w:t xml:space="preserve">Deputy Head of Year </w:t>
      </w:r>
    </w:p>
    <w:p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C50EF">
        <w:rPr>
          <w:rFonts w:ascii="Century Gothic" w:hAnsi="Century Gothic" w:cs="Arial"/>
        </w:rPr>
        <w:t>ASAP</w:t>
      </w:r>
    </w:p>
    <w:p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FE3897">
        <w:rPr>
          <w:rFonts w:ascii="Century Gothic" w:hAnsi="Century Gothic" w:cs="Arial"/>
        </w:rPr>
        <w:t xml:space="preserve">Grade 4 </w:t>
      </w:r>
      <w:r w:rsidR="00FE3897" w:rsidRPr="00FE3897">
        <w:rPr>
          <w:rFonts w:ascii="Century Gothic" w:hAnsi="Century Gothic" w:cs="Arial"/>
        </w:rPr>
        <w:t>£24,294 – £26,421 FTE</w:t>
      </w:r>
    </w:p>
    <w:p w:rsidR="000D6A77" w:rsidRPr="00197696" w:rsidRDefault="00FE389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 xml:space="preserve">Actual Salary </w:t>
      </w:r>
      <w:r w:rsidRPr="00FE3897">
        <w:rPr>
          <w:rFonts w:ascii="Century Gothic" w:hAnsi="Century Gothic" w:cs="Arial"/>
        </w:rPr>
        <w:t>£21,967 - £23,890</w:t>
      </w:r>
    </w:p>
    <w:p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Academy Trust, Owler Lane, Sheffield. S4 8GB</w:t>
      </w:r>
    </w:p>
    <w:p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9C3E84">
        <w:rPr>
          <w:rFonts w:ascii="Century Gothic" w:hAnsi="Century Gothic" w:cs="Arial"/>
        </w:rPr>
        <w:t xml:space="preserve">Permanent </w:t>
      </w:r>
    </w:p>
    <w:p w:rsidR="00CC60F1" w:rsidRPr="00197696" w:rsidRDefault="00CC60F1">
      <w:pPr>
        <w:rPr>
          <w:rFonts w:ascii="Century Gothic" w:hAnsi="Century Gothic" w:cs="Arial"/>
        </w:rPr>
      </w:pP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rsidR="00FE3897" w:rsidRDefault="00CC60F1" w:rsidP="00CC60F1">
      <w:pPr>
        <w:pStyle w:val="NormalWeb"/>
        <w:shd w:val="clear" w:color="auto" w:fill="F5F5F5"/>
        <w:spacing w:before="0" w:beforeAutospacing="0" w:after="150" w:afterAutospacing="0"/>
        <w:rPr>
          <w:rFonts w:ascii="Century Gothic" w:hAnsi="Century Gothic"/>
          <w:b/>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xml:space="preserve">. </w:t>
      </w:r>
      <w:r w:rsidR="00FE3897" w:rsidRPr="00FE3897">
        <w:rPr>
          <w:rFonts w:ascii="Century Gothic" w:hAnsi="Century Gothic"/>
          <w:b/>
          <w:color w:val="222222"/>
          <w:sz w:val="22"/>
          <w:szCs w:val="22"/>
        </w:rPr>
        <w:t>On your personal statement ensure you write in your own words. Do not use AI.</w:t>
      </w:r>
      <w:r w:rsidRPr="009B2EBE">
        <w:rPr>
          <w:rFonts w:ascii="Century Gothic" w:hAnsi="Century Gothic"/>
          <w:b/>
          <w:color w:val="222222"/>
          <w:sz w:val="22"/>
          <w:szCs w:val="22"/>
        </w:rPr>
        <w:t>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9B2EBE">
        <w:rPr>
          <w:rFonts w:ascii="Century Gothic" w:hAnsi="Century Gothic"/>
          <w:b/>
          <w:color w:val="222222"/>
          <w:sz w:val="22"/>
          <w:szCs w:val="22"/>
        </w:rPr>
        <w:t>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xml:space="preserve">. Applications to be submitted to: </w:t>
      </w:r>
      <w:r w:rsidR="00FE3897" w:rsidRPr="00FE3897">
        <w:rPr>
          <w:rFonts w:ascii="Century Gothic" w:hAnsi="Century Gothic"/>
          <w:color w:val="222222"/>
          <w:sz w:val="22"/>
          <w:szCs w:val="22"/>
        </w:rPr>
        <w:t>goxley</w:t>
      </w:r>
      <w:r w:rsidRPr="00FE3897">
        <w:rPr>
          <w:rFonts w:ascii="Century Gothic" w:hAnsi="Century Gothic"/>
          <w:color w:val="222222"/>
          <w:sz w:val="22"/>
          <w:szCs w:val="22"/>
        </w:rPr>
        <w:t>@firvale.com</w:t>
      </w:r>
      <w:r w:rsidRPr="00CC60F1">
        <w:rPr>
          <w:rFonts w:ascii="Century Gothic" w:hAnsi="Century Gothic"/>
          <w:color w:val="222222"/>
          <w:sz w:val="22"/>
          <w:szCs w:val="22"/>
        </w:rPr>
        <w:t> </w:t>
      </w:r>
    </w:p>
    <w:p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w:t>
      </w:r>
      <w:r w:rsidR="00EF7469">
        <w:rPr>
          <w:rFonts w:ascii="Century Gothic" w:eastAsia="Times New Roman" w:hAnsi="Century Gothic" w:cs="Times New Roman"/>
          <w:color w:val="222222"/>
          <w:lang w:val="en"/>
        </w:rPr>
        <w:t xml:space="preserve">s:  </w:t>
      </w:r>
      <w:r w:rsidR="007F2F54">
        <w:rPr>
          <w:rFonts w:ascii="Century Gothic" w:eastAsia="Times New Roman" w:hAnsi="Century Gothic" w:cs="Times New Roman"/>
          <w:color w:val="222222"/>
          <w:lang w:val="en"/>
        </w:rPr>
        <w:t>Friday 28</w:t>
      </w:r>
      <w:r w:rsidR="007F2F54" w:rsidRPr="007F2F54">
        <w:rPr>
          <w:rFonts w:ascii="Century Gothic" w:eastAsia="Times New Roman" w:hAnsi="Century Gothic" w:cs="Times New Roman"/>
          <w:color w:val="222222"/>
          <w:vertAlign w:val="superscript"/>
          <w:lang w:val="en"/>
        </w:rPr>
        <w:t>th</w:t>
      </w:r>
      <w:r w:rsidR="007F2F54">
        <w:rPr>
          <w:rFonts w:ascii="Century Gothic" w:eastAsia="Times New Roman" w:hAnsi="Century Gothic" w:cs="Times New Roman"/>
          <w:color w:val="222222"/>
          <w:lang w:val="en"/>
        </w:rPr>
        <w:t xml:space="preserve"> June</w:t>
      </w:r>
      <w:r w:rsidR="00FE3897">
        <w:rPr>
          <w:rFonts w:ascii="Century Gothic" w:eastAsia="Times New Roman" w:hAnsi="Century Gothic" w:cs="Times New Roman"/>
          <w:color w:val="222222"/>
          <w:lang w:val="en"/>
        </w:rPr>
        <w:t xml:space="preserve"> 2024</w:t>
      </w:r>
      <w:r w:rsidR="00EF7469" w:rsidRPr="00510252">
        <w:rPr>
          <w:rFonts w:ascii="Century Gothic" w:eastAsia="Times New Roman" w:hAnsi="Century Gothic" w:cs="Times New Roman"/>
          <w:color w:val="222222"/>
          <w:highlight w:val="yellow"/>
          <w:lang w:val="en"/>
        </w:rPr>
        <w:t xml:space="preserve"> </w:t>
      </w:r>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C50EF"/>
    <w:rsid w:val="000D6A77"/>
    <w:rsid w:val="00195F32"/>
    <w:rsid w:val="00197696"/>
    <w:rsid w:val="001B6C97"/>
    <w:rsid w:val="00277DF2"/>
    <w:rsid w:val="00297261"/>
    <w:rsid w:val="002A4DC8"/>
    <w:rsid w:val="00312826"/>
    <w:rsid w:val="0039486A"/>
    <w:rsid w:val="003E3B94"/>
    <w:rsid w:val="004334F4"/>
    <w:rsid w:val="00510252"/>
    <w:rsid w:val="006E566F"/>
    <w:rsid w:val="00764CA4"/>
    <w:rsid w:val="007F2F54"/>
    <w:rsid w:val="008B55B1"/>
    <w:rsid w:val="00957B05"/>
    <w:rsid w:val="00974670"/>
    <w:rsid w:val="009A3762"/>
    <w:rsid w:val="009A4517"/>
    <w:rsid w:val="009B16CC"/>
    <w:rsid w:val="009B1BC5"/>
    <w:rsid w:val="009B2EBE"/>
    <w:rsid w:val="009C3E84"/>
    <w:rsid w:val="009F254D"/>
    <w:rsid w:val="00A83336"/>
    <w:rsid w:val="00B029EF"/>
    <w:rsid w:val="00C50A0C"/>
    <w:rsid w:val="00CA4835"/>
    <w:rsid w:val="00CC60F1"/>
    <w:rsid w:val="00DB525C"/>
    <w:rsid w:val="00EF7469"/>
    <w:rsid w:val="00F30F30"/>
    <w:rsid w:val="00F84270"/>
    <w:rsid w:val="00FE291B"/>
    <w:rsid w:val="00FE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Mrs Lawson (Staff)</cp:lastModifiedBy>
  <cp:revision>2</cp:revision>
  <cp:lastPrinted>2018-07-10T15:38:00Z</cp:lastPrinted>
  <dcterms:created xsi:type="dcterms:W3CDTF">2024-06-18T10:30:00Z</dcterms:created>
  <dcterms:modified xsi:type="dcterms:W3CDTF">2024-06-18T10:30:00Z</dcterms:modified>
</cp:coreProperties>
</file>