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CED" w:rsidRDefault="008C0CED" w:rsidP="00077403">
      <w:pPr>
        <w:jc w:val="center"/>
        <w:rPr>
          <w:rFonts w:ascii="Century Gothic" w:hAnsi="Century Gothic"/>
          <w:b/>
          <w:sz w:val="32"/>
          <w:szCs w:val="32"/>
          <w:u w:val="single"/>
        </w:rPr>
      </w:pPr>
      <w:r>
        <w:rPr>
          <w:rFonts w:ascii="Century Gothic" w:hAnsi="Century Gothic"/>
          <w:b/>
          <w:sz w:val="32"/>
          <w:szCs w:val="32"/>
          <w:u w:val="single"/>
        </w:rPr>
        <w:t>Job Advert</w:t>
      </w:r>
    </w:p>
    <w:p w:rsidR="008E1D76" w:rsidRDefault="00077403" w:rsidP="00077403">
      <w:pPr>
        <w:jc w:val="center"/>
        <w:rPr>
          <w:rFonts w:ascii="Century Gothic" w:hAnsi="Century Gothic"/>
          <w:b/>
          <w:sz w:val="32"/>
          <w:szCs w:val="32"/>
          <w:u w:val="single"/>
        </w:rPr>
      </w:pPr>
      <w:r w:rsidRPr="00FD2FA2">
        <w:rPr>
          <w:rFonts w:ascii="Century Gothic" w:hAnsi="Century Gothic"/>
          <w:b/>
          <w:sz w:val="32"/>
          <w:szCs w:val="32"/>
          <w:u w:val="single"/>
        </w:rPr>
        <w:t>KS3 Science Lead</w:t>
      </w:r>
    </w:p>
    <w:p w:rsidR="008C0CED" w:rsidRPr="008C0CED" w:rsidRDefault="008C0CED" w:rsidP="008C0CED">
      <w:pPr>
        <w:jc w:val="both"/>
        <w:rPr>
          <w:rFonts w:ascii="Century Gothic" w:hAnsi="Century Gothic"/>
        </w:rPr>
      </w:pPr>
      <w:r w:rsidRPr="008C0CED">
        <w:rPr>
          <w:rFonts w:ascii="Century Gothic" w:hAnsi="Century Gothic"/>
        </w:rPr>
        <w:t xml:space="preserve">Start date: </w:t>
      </w:r>
      <w:r w:rsidR="001D2D90">
        <w:rPr>
          <w:rFonts w:ascii="Century Gothic" w:hAnsi="Century Gothic"/>
        </w:rPr>
        <w:t>September</w:t>
      </w:r>
      <w:r w:rsidR="005429DC">
        <w:rPr>
          <w:rFonts w:ascii="Century Gothic" w:hAnsi="Century Gothic"/>
        </w:rPr>
        <w:t xml:space="preserve"> 2025</w:t>
      </w:r>
      <w:r w:rsidR="001D2D90">
        <w:rPr>
          <w:rFonts w:ascii="Century Gothic" w:hAnsi="Century Gothic"/>
        </w:rPr>
        <w:t xml:space="preserve"> (or sooner)</w:t>
      </w:r>
    </w:p>
    <w:p w:rsidR="008C0CED" w:rsidRPr="008C0CED" w:rsidRDefault="008C0CED" w:rsidP="008C0CED">
      <w:pPr>
        <w:jc w:val="both"/>
        <w:rPr>
          <w:rFonts w:ascii="Century Gothic" w:hAnsi="Century Gothic"/>
        </w:rPr>
      </w:pPr>
      <w:r w:rsidRPr="00A5352F">
        <w:rPr>
          <w:rFonts w:ascii="Century Gothic" w:hAnsi="Century Gothic"/>
        </w:rPr>
        <w:t>Salary:</w:t>
      </w:r>
      <w:r w:rsidRPr="00A5352F">
        <w:rPr>
          <w:rFonts w:ascii="Century Gothic" w:hAnsi="Century Gothic"/>
        </w:rPr>
        <w:tab/>
        <w:t xml:space="preserve"> </w:t>
      </w:r>
      <w:r w:rsidR="00A5352F">
        <w:rPr>
          <w:rFonts w:ascii="Century Gothic" w:hAnsi="Century Gothic"/>
        </w:rPr>
        <w:t>MPS/UPS with TLR 2a</w:t>
      </w:r>
    </w:p>
    <w:p w:rsidR="008C0CED" w:rsidRPr="008C0CED" w:rsidRDefault="008C0CED" w:rsidP="008C0CED">
      <w:pPr>
        <w:jc w:val="both"/>
        <w:rPr>
          <w:rFonts w:ascii="Century Gothic" w:hAnsi="Century Gothic"/>
        </w:rPr>
      </w:pPr>
      <w:r w:rsidRPr="008C0CED">
        <w:rPr>
          <w:rFonts w:ascii="Century Gothic" w:hAnsi="Century Gothic"/>
        </w:rPr>
        <w:t>Contract Type:  Full Time</w:t>
      </w:r>
    </w:p>
    <w:p w:rsidR="008C0CED" w:rsidRDefault="008C0CED" w:rsidP="008C0CED">
      <w:pPr>
        <w:jc w:val="both"/>
        <w:rPr>
          <w:rFonts w:ascii="Century Gothic" w:hAnsi="Century Gothic"/>
        </w:rPr>
      </w:pPr>
      <w:r w:rsidRPr="008C0CED">
        <w:rPr>
          <w:rFonts w:ascii="Century Gothic" w:hAnsi="Century Gothic"/>
        </w:rPr>
        <w:t>Contract Term: Permanen</w:t>
      </w:r>
      <w:r>
        <w:rPr>
          <w:rFonts w:ascii="Century Gothic" w:hAnsi="Century Gothic"/>
        </w:rPr>
        <w:t>t</w:t>
      </w:r>
    </w:p>
    <w:p w:rsidR="00C37674" w:rsidRPr="00FD2FA2" w:rsidRDefault="00077403" w:rsidP="008C0CED">
      <w:pPr>
        <w:jc w:val="both"/>
        <w:rPr>
          <w:rFonts w:ascii="Century Gothic" w:hAnsi="Century Gothic"/>
        </w:rPr>
      </w:pPr>
      <w:r w:rsidRPr="00FD2FA2">
        <w:rPr>
          <w:rFonts w:ascii="Century Gothic" w:hAnsi="Century Gothic"/>
        </w:rPr>
        <w:t>An exciting opportunity has arisen for an enthusiastic, dynamic, motivated and able KS3 Leader of Science to assist in leading our</w:t>
      </w:r>
      <w:r w:rsidR="00C37674" w:rsidRPr="00FD2FA2">
        <w:rPr>
          <w:rFonts w:ascii="Century Gothic" w:hAnsi="Century Gothic"/>
        </w:rPr>
        <w:t xml:space="preserve"> successful Science </w:t>
      </w:r>
      <w:r w:rsidR="001D2541">
        <w:rPr>
          <w:rFonts w:ascii="Century Gothic" w:hAnsi="Century Gothic"/>
        </w:rPr>
        <w:t>faculty</w:t>
      </w:r>
      <w:r w:rsidR="00C37674" w:rsidRPr="00FD2FA2">
        <w:rPr>
          <w:rFonts w:ascii="Century Gothic" w:hAnsi="Century Gothic"/>
        </w:rPr>
        <w:t xml:space="preserve"> at Fir V</w:t>
      </w:r>
      <w:r w:rsidRPr="00FD2FA2">
        <w:rPr>
          <w:rFonts w:ascii="Century Gothic" w:hAnsi="Century Gothic"/>
        </w:rPr>
        <w:t xml:space="preserve">ale Academy. </w:t>
      </w:r>
    </w:p>
    <w:p w:rsidR="00077403" w:rsidRPr="00FD2FA2" w:rsidRDefault="00077403" w:rsidP="00077403">
      <w:pPr>
        <w:jc w:val="both"/>
        <w:rPr>
          <w:rFonts w:ascii="Century Gothic" w:hAnsi="Century Gothic"/>
        </w:rPr>
      </w:pPr>
      <w:r w:rsidRPr="00FD2FA2">
        <w:rPr>
          <w:rFonts w:ascii="Century Gothic" w:hAnsi="Century Gothic"/>
        </w:rPr>
        <w:t xml:space="preserve">We are looking for an excellent practitioner to work collaboratively with the </w:t>
      </w:r>
      <w:r w:rsidR="00C37674" w:rsidRPr="00FD2FA2">
        <w:rPr>
          <w:rFonts w:ascii="Century Gothic" w:hAnsi="Century Gothic"/>
        </w:rPr>
        <w:t>Faculty lead for</w:t>
      </w:r>
      <w:r w:rsidRPr="00FD2FA2">
        <w:rPr>
          <w:rFonts w:ascii="Century Gothic" w:hAnsi="Century Gothic"/>
        </w:rPr>
        <w:t xml:space="preserve"> Science to develop colleagues in delivering outstanding lessons and develop the Science curriculum, raising academic achievement and ensuring all pupils make outstanding progress. </w:t>
      </w:r>
    </w:p>
    <w:p w:rsidR="00077403" w:rsidRPr="00FD2FA2" w:rsidRDefault="00077403" w:rsidP="00077403">
      <w:pPr>
        <w:jc w:val="both"/>
        <w:rPr>
          <w:rFonts w:ascii="Century Gothic" w:hAnsi="Century Gothic"/>
        </w:rPr>
      </w:pPr>
      <w:r w:rsidRPr="00A5352F">
        <w:rPr>
          <w:rFonts w:ascii="Century Gothic" w:hAnsi="Century Gothic"/>
        </w:rPr>
        <w:t>You will be:</w:t>
      </w:r>
      <w:r w:rsidRPr="00FD2FA2">
        <w:rPr>
          <w:rFonts w:ascii="Century Gothic" w:hAnsi="Century Gothic"/>
        </w:rPr>
        <w:t xml:space="preserve"> </w:t>
      </w:r>
    </w:p>
    <w:p w:rsidR="00077403" w:rsidRPr="00AE53AC" w:rsidRDefault="00077403" w:rsidP="00AE53AC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</w:rPr>
      </w:pPr>
      <w:r w:rsidRPr="00AE53AC">
        <w:rPr>
          <w:rFonts w:ascii="Century Gothic" w:hAnsi="Century Gothic"/>
        </w:rPr>
        <w:t>Able to inspire pupils of all abilities within Science to achieve their highes</w:t>
      </w:r>
      <w:r w:rsidR="00AE53AC" w:rsidRPr="00AE53AC">
        <w:rPr>
          <w:rFonts w:ascii="Century Gothic" w:hAnsi="Century Gothic"/>
        </w:rPr>
        <w:t>t potential across Key Stage 3</w:t>
      </w:r>
    </w:p>
    <w:p w:rsidR="00077403" w:rsidRPr="00AE53AC" w:rsidRDefault="00077403" w:rsidP="00AE53AC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</w:rPr>
      </w:pPr>
      <w:r w:rsidRPr="00AE53AC">
        <w:rPr>
          <w:rFonts w:ascii="Century Gothic" w:hAnsi="Century Gothic"/>
        </w:rPr>
        <w:t>Able</w:t>
      </w:r>
      <w:r w:rsidR="00AE53AC" w:rsidRPr="00AE53AC">
        <w:rPr>
          <w:rFonts w:ascii="Century Gothic" w:hAnsi="Century Gothic"/>
        </w:rPr>
        <w:t xml:space="preserve"> to lead a team of specialists</w:t>
      </w:r>
    </w:p>
    <w:p w:rsidR="00077403" w:rsidRPr="00AE53AC" w:rsidRDefault="00077403" w:rsidP="00AE53AC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</w:rPr>
      </w:pPr>
      <w:r w:rsidRPr="00AE53AC">
        <w:rPr>
          <w:rFonts w:ascii="Century Gothic" w:hAnsi="Century Gothic"/>
        </w:rPr>
        <w:t>Able to confidently manage behaviour</w:t>
      </w:r>
      <w:r w:rsidR="001D2541" w:rsidRPr="00AE53AC">
        <w:rPr>
          <w:rFonts w:ascii="Century Gothic" w:hAnsi="Century Gothic"/>
        </w:rPr>
        <w:t xml:space="preserve"> for learning</w:t>
      </w:r>
      <w:r w:rsidRPr="00AE53AC">
        <w:rPr>
          <w:rFonts w:ascii="Century Gothic" w:hAnsi="Century Gothic"/>
        </w:rPr>
        <w:t xml:space="preserve"> throughout Key Stage 3 within the </w:t>
      </w:r>
      <w:r w:rsidR="001D2541" w:rsidRPr="00AE53AC">
        <w:rPr>
          <w:rFonts w:ascii="Century Gothic" w:hAnsi="Century Gothic"/>
        </w:rPr>
        <w:t>faculty</w:t>
      </w:r>
    </w:p>
    <w:p w:rsidR="00077403" w:rsidRPr="00AE53AC" w:rsidRDefault="00077403" w:rsidP="00AE53AC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</w:rPr>
      </w:pPr>
      <w:r w:rsidRPr="00AE53AC">
        <w:rPr>
          <w:rFonts w:ascii="Century Gothic" w:hAnsi="Century Gothic"/>
        </w:rPr>
        <w:t>Committed to delivering consistently outstanding teaching and ability to share your practice with others in a constru</w:t>
      </w:r>
      <w:r w:rsidR="00AE53AC" w:rsidRPr="00AE53AC">
        <w:rPr>
          <w:rFonts w:ascii="Century Gothic" w:hAnsi="Century Gothic"/>
        </w:rPr>
        <w:t>ctive and collaborative manner</w:t>
      </w:r>
    </w:p>
    <w:p w:rsidR="00077403" w:rsidRPr="00AE53AC" w:rsidRDefault="00077403" w:rsidP="00AE53AC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</w:rPr>
      </w:pPr>
      <w:r w:rsidRPr="00AE53AC">
        <w:rPr>
          <w:rFonts w:ascii="Century Gothic" w:hAnsi="Century Gothic"/>
        </w:rPr>
        <w:t xml:space="preserve">Contribute to the strategic development of the </w:t>
      </w:r>
      <w:r w:rsidR="001D2541" w:rsidRPr="00AE53AC">
        <w:rPr>
          <w:rFonts w:ascii="Century Gothic" w:hAnsi="Century Gothic"/>
        </w:rPr>
        <w:t>faculty</w:t>
      </w:r>
      <w:r w:rsidRPr="00AE53AC">
        <w:rPr>
          <w:rFonts w:ascii="Century Gothic" w:hAnsi="Century Gothic"/>
        </w:rPr>
        <w:t xml:space="preserve"> by implementing new initiatives, monitoring and reporting on key outcomes, to ensure the </w:t>
      </w:r>
      <w:r w:rsidR="001D2541" w:rsidRPr="00AE53AC">
        <w:rPr>
          <w:rFonts w:ascii="Century Gothic" w:hAnsi="Century Gothic"/>
        </w:rPr>
        <w:t>faculty</w:t>
      </w:r>
      <w:r w:rsidR="00AE53AC" w:rsidRPr="00AE53AC">
        <w:rPr>
          <w:rFonts w:ascii="Century Gothic" w:hAnsi="Century Gothic"/>
        </w:rPr>
        <w:t xml:space="preserve"> meets academic targets</w:t>
      </w:r>
      <w:r w:rsidRPr="00AE53AC">
        <w:rPr>
          <w:rFonts w:ascii="Century Gothic" w:hAnsi="Century Gothic"/>
        </w:rPr>
        <w:t xml:space="preserve"> </w:t>
      </w:r>
    </w:p>
    <w:p w:rsidR="00077403" w:rsidRPr="00AE53AC" w:rsidRDefault="00077403" w:rsidP="00AE53AC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</w:rPr>
      </w:pPr>
      <w:r w:rsidRPr="00AE53AC">
        <w:rPr>
          <w:rFonts w:ascii="Century Gothic" w:hAnsi="Century Gothic"/>
        </w:rPr>
        <w:t>Responsible and accountable for pupil attainment and achievement, by tracking pupil progress and supporting individual pupils’ learning needs, liaising with SLT to report on data and imp</w:t>
      </w:r>
      <w:r w:rsidR="00AE53AC" w:rsidRPr="00AE53AC">
        <w:rPr>
          <w:rFonts w:ascii="Century Gothic" w:hAnsi="Century Gothic"/>
        </w:rPr>
        <w:t>lement intervention strategies</w:t>
      </w:r>
    </w:p>
    <w:p w:rsidR="00077403" w:rsidRPr="008C0CED" w:rsidRDefault="00077403" w:rsidP="008C0CED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</w:rPr>
      </w:pPr>
      <w:r w:rsidRPr="008C0CED">
        <w:rPr>
          <w:rFonts w:ascii="Century Gothic" w:hAnsi="Century Gothic"/>
        </w:rPr>
        <w:t xml:space="preserve">Able to work alongside the </w:t>
      </w:r>
      <w:r w:rsidR="004D32F3" w:rsidRPr="008C0CED">
        <w:rPr>
          <w:rFonts w:ascii="Century Gothic" w:hAnsi="Century Gothic"/>
        </w:rPr>
        <w:t>Faculty lead for</w:t>
      </w:r>
      <w:r w:rsidRPr="008C0CED">
        <w:rPr>
          <w:rFonts w:ascii="Century Gothic" w:hAnsi="Century Gothic"/>
        </w:rPr>
        <w:t xml:space="preserve"> Science </w:t>
      </w:r>
      <w:r w:rsidR="00AE53AC" w:rsidRPr="008C0CED">
        <w:rPr>
          <w:rFonts w:ascii="Century Gothic" w:hAnsi="Century Gothic"/>
        </w:rPr>
        <w:t>to develop outstanding practise</w:t>
      </w:r>
      <w:r w:rsidRPr="008C0CED">
        <w:rPr>
          <w:rFonts w:ascii="Century Gothic" w:hAnsi="Century Gothic"/>
        </w:rPr>
        <w:t xml:space="preserve"> </w:t>
      </w:r>
    </w:p>
    <w:p w:rsidR="00077403" w:rsidRPr="008C0CED" w:rsidRDefault="00AE53AC" w:rsidP="008C0CED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</w:rPr>
      </w:pPr>
      <w:r w:rsidRPr="008C0CED">
        <w:rPr>
          <w:rFonts w:ascii="Century Gothic" w:hAnsi="Century Gothic"/>
        </w:rPr>
        <w:t>An outstanding practitioner</w:t>
      </w:r>
    </w:p>
    <w:p w:rsidR="00AE53AC" w:rsidRPr="008C0CED" w:rsidRDefault="00077403" w:rsidP="008C0CED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</w:rPr>
      </w:pPr>
      <w:r w:rsidRPr="008C0CED">
        <w:rPr>
          <w:rFonts w:ascii="Century Gothic" w:hAnsi="Century Gothic"/>
        </w:rPr>
        <w:t>Inspirat</w:t>
      </w:r>
      <w:r w:rsidR="00AE53AC" w:rsidRPr="008C0CED">
        <w:rPr>
          <w:rFonts w:ascii="Century Gothic" w:hAnsi="Century Gothic"/>
        </w:rPr>
        <w:t>ional, dedicated and motivated</w:t>
      </w:r>
    </w:p>
    <w:p w:rsidR="00077403" w:rsidRPr="008C0CED" w:rsidRDefault="00077403" w:rsidP="008C0CED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</w:rPr>
      </w:pPr>
      <w:r w:rsidRPr="008C0CED">
        <w:rPr>
          <w:rFonts w:ascii="Century Gothic" w:hAnsi="Century Gothic"/>
        </w:rPr>
        <w:t>A passion for the education of young people, particularly those with a low</w:t>
      </w:r>
      <w:r w:rsidR="00AE53AC" w:rsidRPr="008C0CED">
        <w:rPr>
          <w:rFonts w:ascii="Century Gothic" w:hAnsi="Century Gothic"/>
        </w:rPr>
        <w:t xml:space="preserve"> ability and vulnerable pupils</w:t>
      </w:r>
    </w:p>
    <w:p w:rsidR="00077403" w:rsidRPr="008C0CED" w:rsidRDefault="00077403" w:rsidP="008C0CED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</w:rPr>
      </w:pPr>
      <w:r w:rsidRPr="008C0CED">
        <w:rPr>
          <w:rFonts w:ascii="Century Gothic" w:hAnsi="Century Gothic"/>
        </w:rPr>
        <w:t>C</w:t>
      </w:r>
      <w:r w:rsidR="00AE53AC" w:rsidRPr="008C0CED">
        <w:rPr>
          <w:rFonts w:ascii="Century Gothic" w:hAnsi="Century Gothic"/>
        </w:rPr>
        <w:t>ommitted to the academy values</w:t>
      </w:r>
    </w:p>
    <w:p w:rsidR="00077403" w:rsidRPr="008C0CED" w:rsidRDefault="00077403" w:rsidP="008C0CED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</w:rPr>
      </w:pPr>
      <w:r w:rsidRPr="008C0CED">
        <w:rPr>
          <w:rFonts w:ascii="Century Gothic" w:hAnsi="Century Gothic"/>
        </w:rPr>
        <w:t>Committed to achi</w:t>
      </w:r>
      <w:r w:rsidR="00AE53AC" w:rsidRPr="008C0CED">
        <w:rPr>
          <w:rFonts w:ascii="Century Gothic" w:hAnsi="Century Gothic"/>
        </w:rPr>
        <w:t>eving the best for every pupil</w:t>
      </w:r>
    </w:p>
    <w:p w:rsidR="00077403" w:rsidRPr="008C0CED" w:rsidRDefault="00077403" w:rsidP="008C0CED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</w:rPr>
      </w:pPr>
      <w:r w:rsidRPr="008C0CED">
        <w:rPr>
          <w:rFonts w:ascii="Century Gothic" w:hAnsi="Century Gothic"/>
        </w:rPr>
        <w:t>Supportive of the Academy’s ethos and values at all times both within the A</w:t>
      </w:r>
      <w:r w:rsidR="00AE53AC" w:rsidRPr="008C0CED">
        <w:rPr>
          <w:rFonts w:ascii="Century Gothic" w:hAnsi="Century Gothic"/>
        </w:rPr>
        <w:t>cademy and the wider community</w:t>
      </w:r>
    </w:p>
    <w:p w:rsidR="008C0CED" w:rsidRDefault="00077403" w:rsidP="008C0CED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</w:rPr>
      </w:pPr>
      <w:r w:rsidRPr="008C0CED">
        <w:rPr>
          <w:rFonts w:ascii="Century Gothic" w:hAnsi="Century Gothic"/>
        </w:rPr>
        <w:t>Committed to inspiring pupils and staff in the development of teac</w:t>
      </w:r>
      <w:r w:rsidR="008C0CED">
        <w:rPr>
          <w:rFonts w:ascii="Century Gothic" w:hAnsi="Century Gothic"/>
        </w:rPr>
        <w:t>hing initiatives and strategies</w:t>
      </w:r>
    </w:p>
    <w:p w:rsidR="008C0CED" w:rsidRPr="008C0CED" w:rsidRDefault="008C0CED" w:rsidP="008C0CED">
      <w:pPr>
        <w:jc w:val="both"/>
        <w:rPr>
          <w:rFonts w:ascii="Century Gothic" w:hAnsi="Century Gothic"/>
        </w:rPr>
      </w:pPr>
      <w:r w:rsidRPr="008C0CED">
        <w:rPr>
          <w:rFonts w:ascii="Century Gothic" w:hAnsi="Century Gothic"/>
        </w:rPr>
        <w:t xml:space="preserve">Fir Vale School is a large 11- 16 mixed secondary school located in the North of Sheffield.  For further information and to obtain an application form, job description and person specification, visit www.firvale.com.  </w:t>
      </w:r>
    </w:p>
    <w:p w:rsidR="008C0CED" w:rsidRPr="008C0CED" w:rsidRDefault="008C0CED" w:rsidP="008C0CED">
      <w:pPr>
        <w:jc w:val="both"/>
        <w:rPr>
          <w:rFonts w:ascii="Century Gothic" w:hAnsi="Century Gothic"/>
        </w:rPr>
      </w:pPr>
      <w:r w:rsidRPr="008C0CED">
        <w:rPr>
          <w:rFonts w:ascii="Century Gothic" w:hAnsi="Century Gothic"/>
        </w:rPr>
        <w:t xml:space="preserve">All applicants are required to complete a Fir Vale application form. On your personal statement ensure you write in your own words. </w:t>
      </w:r>
      <w:r w:rsidRPr="008C0CED">
        <w:rPr>
          <w:rFonts w:ascii="Century Gothic" w:hAnsi="Century Gothic"/>
          <w:b/>
        </w:rPr>
        <w:t>Do not use AI to write your application/personal statement.</w:t>
      </w:r>
      <w:r w:rsidRPr="008C0CED">
        <w:rPr>
          <w:rFonts w:ascii="Century Gothic" w:hAnsi="Century Gothic"/>
        </w:rPr>
        <w:t xml:space="preserve"> </w:t>
      </w:r>
    </w:p>
    <w:p w:rsidR="008C0CED" w:rsidRPr="008C0CED" w:rsidRDefault="008C0CED" w:rsidP="008C0CED">
      <w:pPr>
        <w:jc w:val="both"/>
        <w:rPr>
          <w:rFonts w:ascii="Century Gothic" w:hAnsi="Century Gothic"/>
        </w:rPr>
      </w:pPr>
      <w:r w:rsidRPr="008C0CED">
        <w:rPr>
          <w:rFonts w:ascii="Century Gothic" w:hAnsi="Century Gothic"/>
        </w:rPr>
        <w:t xml:space="preserve">Please do not use the Sheffield City Council application form. Applications to be submitted to: goxley@firvale.com   </w:t>
      </w:r>
    </w:p>
    <w:p w:rsidR="008C0CED" w:rsidRPr="00571268" w:rsidRDefault="008C0CED" w:rsidP="008C0CED">
      <w:pPr>
        <w:jc w:val="both"/>
        <w:rPr>
          <w:rFonts w:ascii="Century Gothic" w:hAnsi="Century Gothic"/>
          <w:b/>
        </w:rPr>
      </w:pPr>
      <w:r w:rsidRPr="00571268">
        <w:rPr>
          <w:rFonts w:ascii="Century Gothic" w:hAnsi="Century Gothic"/>
          <w:b/>
        </w:rPr>
        <w:t xml:space="preserve">The closing date: </w:t>
      </w:r>
      <w:r w:rsidR="001D2D90">
        <w:rPr>
          <w:rFonts w:ascii="Century Gothic" w:hAnsi="Century Gothic"/>
          <w:b/>
        </w:rPr>
        <w:t>5pm Monday 3</w:t>
      </w:r>
      <w:r w:rsidR="001D2D90" w:rsidRPr="001D2D90">
        <w:rPr>
          <w:rFonts w:ascii="Century Gothic" w:hAnsi="Century Gothic"/>
          <w:b/>
          <w:vertAlign w:val="superscript"/>
        </w:rPr>
        <w:t>rd</w:t>
      </w:r>
      <w:r w:rsidR="001D2D90">
        <w:rPr>
          <w:rFonts w:ascii="Century Gothic" w:hAnsi="Century Gothic"/>
          <w:b/>
        </w:rPr>
        <w:t xml:space="preserve"> March 2025</w:t>
      </w:r>
      <w:r w:rsidRPr="00571268">
        <w:rPr>
          <w:rFonts w:ascii="Century Gothic" w:hAnsi="Century Gothic"/>
          <w:b/>
        </w:rPr>
        <w:t xml:space="preserve"> </w:t>
      </w:r>
      <w:bookmarkStart w:id="0" w:name="_GoBack"/>
      <w:bookmarkEnd w:id="0"/>
    </w:p>
    <w:sectPr w:rsidR="008C0CED" w:rsidRPr="00571268" w:rsidSect="008C0CED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22038E"/>
    <w:multiLevelType w:val="hybridMultilevel"/>
    <w:tmpl w:val="24E84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D1181"/>
    <w:multiLevelType w:val="hybridMultilevel"/>
    <w:tmpl w:val="83000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403"/>
    <w:rsid w:val="00077403"/>
    <w:rsid w:val="001D2541"/>
    <w:rsid w:val="001D2D90"/>
    <w:rsid w:val="00284970"/>
    <w:rsid w:val="004D32F3"/>
    <w:rsid w:val="005429DC"/>
    <w:rsid w:val="00571268"/>
    <w:rsid w:val="007E64B0"/>
    <w:rsid w:val="0086357C"/>
    <w:rsid w:val="008C0CED"/>
    <w:rsid w:val="008E1D76"/>
    <w:rsid w:val="00A5352F"/>
    <w:rsid w:val="00AE53AC"/>
    <w:rsid w:val="00C37674"/>
    <w:rsid w:val="00C456E9"/>
    <w:rsid w:val="00C50B88"/>
    <w:rsid w:val="00D65074"/>
    <w:rsid w:val="00D96745"/>
    <w:rsid w:val="00E94764"/>
    <w:rsid w:val="00FD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D23E6"/>
  <w15:chartTrackingRefBased/>
  <w15:docId w15:val="{C2BACB42-7622-44C6-87BC-7B07750E0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 Vale School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Rehman (Staff)</dc:creator>
  <cp:keywords/>
  <dc:description/>
  <cp:lastModifiedBy>Georgia Oxley</cp:lastModifiedBy>
  <cp:revision>7</cp:revision>
  <dcterms:created xsi:type="dcterms:W3CDTF">2024-10-10T15:47:00Z</dcterms:created>
  <dcterms:modified xsi:type="dcterms:W3CDTF">2025-02-04T17:37:00Z</dcterms:modified>
</cp:coreProperties>
</file>