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08B5" w14:textId="77777777" w:rsidR="00B50054" w:rsidRPr="00B50054" w:rsidRDefault="00B50054" w:rsidP="00B50054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n-US"/>
        </w:rPr>
      </w:pPr>
      <w:bookmarkStart w:id="0" w:name="_GoBack"/>
      <w:bookmarkEnd w:id="0"/>
      <w:r w:rsidRPr="00B50054">
        <w:rPr>
          <w:rFonts w:ascii="Century Gothic" w:eastAsia="Times New Roman" w:hAnsi="Century Gothic" w:cs="Arial"/>
          <w:b/>
          <w:sz w:val="24"/>
          <w:szCs w:val="24"/>
          <w:lang w:val="en-US"/>
        </w:rPr>
        <w:t>FIR VALE SCHOOL ACADEMY TRUST</w:t>
      </w:r>
    </w:p>
    <w:p w14:paraId="4764087B" w14:textId="77777777" w:rsidR="00B50054" w:rsidRPr="00B50054" w:rsidRDefault="00B50054" w:rsidP="00B50054">
      <w:pPr>
        <w:keepNext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3A632EB" w14:textId="77777777" w:rsidR="00B50054" w:rsidRPr="00B50054" w:rsidRDefault="00B50054" w:rsidP="00B50054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B50054">
        <w:rPr>
          <w:rFonts w:ascii="Century Gothic" w:eastAsia="Times New Roman" w:hAnsi="Century Gothic" w:cs="Arial"/>
          <w:b/>
          <w:bCs/>
          <w:sz w:val="24"/>
          <w:szCs w:val="24"/>
        </w:rPr>
        <w:t>Person Specification for Examination Invigilators</w:t>
      </w:r>
    </w:p>
    <w:p w14:paraId="79FC5236" w14:textId="77777777" w:rsidR="00B50054" w:rsidRPr="00B50054" w:rsidRDefault="00B50054" w:rsidP="00B50054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6"/>
        <w:gridCol w:w="2878"/>
        <w:gridCol w:w="1942"/>
      </w:tblGrid>
      <w:tr w:rsidR="00B50054" w:rsidRPr="00B50054" w14:paraId="25FC0FF5" w14:textId="77777777" w:rsidTr="00B50054">
        <w:tc>
          <w:tcPr>
            <w:tcW w:w="2327" w:type="pct"/>
          </w:tcPr>
          <w:p w14:paraId="5FEAD096" w14:textId="77777777" w:rsidR="00B50054" w:rsidRPr="00B50054" w:rsidRDefault="00B50054" w:rsidP="00B50054">
            <w:pPr>
              <w:spacing w:after="0" w:line="240" w:lineRule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596" w:type="pct"/>
          </w:tcPr>
          <w:p w14:paraId="4E50E4C8" w14:textId="77777777" w:rsidR="00B50054" w:rsidRPr="00B50054" w:rsidRDefault="00B50054" w:rsidP="00B50054">
            <w:pPr>
              <w:spacing w:after="200" w:line="276" w:lineRule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077" w:type="pct"/>
          </w:tcPr>
          <w:p w14:paraId="1065A1C7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HOW IDENTIFIED</w:t>
            </w:r>
          </w:p>
        </w:tc>
      </w:tr>
      <w:tr w:rsidR="00B50054" w:rsidRPr="00B50054" w14:paraId="7121F74E" w14:textId="77777777" w:rsidTr="00B50054">
        <w:tc>
          <w:tcPr>
            <w:tcW w:w="5000" w:type="pct"/>
            <w:gridSpan w:val="3"/>
          </w:tcPr>
          <w:p w14:paraId="51FCFA7A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QUALIFICATIONS</w:t>
            </w:r>
          </w:p>
        </w:tc>
      </w:tr>
      <w:tr w:rsidR="00B50054" w:rsidRPr="00B50054" w14:paraId="12E69DB9" w14:textId="77777777" w:rsidTr="00B50054">
        <w:tc>
          <w:tcPr>
            <w:tcW w:w="2327" w:type="pct"/>
          </w:tcPr>
          <w:p w14:paraId="3F195523" w14:textId="77777777" w:rsidR="00B50054" w:rsidRPr="00B50054" w:rsidRDefault="00B50054" w:rsidP="00B5005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Experience in basic administration.</w:t>
            </w: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</w:t>
            </w:r>
          </w:p>
          <w:p w14:paraId="49E3E579" w14:textId="77777777" w:rsidR="00B50054" w:rsidRPr="00B50054" w:rsidRDefault="00B50054" w:rsidP="00B50054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GCSE qualifications or equivalent in English and Mathematics (level 2 standard of education).</w:t>
            </w:r>
          </w:p>
        </w:tc>
        <w:tc>
          <w:tcPr>
            <w:tcW w:w="1596" w:type="pct"/>
          </w:tcPr>
          <w:p w14:paraId="46E730EB" w14:textId="77777777" w:rsidR="00B50054" w:rsidRPr="00B50054" w:rsidRDefault="00B50054" w:rsidP="00B5005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Knowledge of secondary school structures</w:t>
            </w:r>
          </w:p>
          <w:p w14:paraId="2E4C78AB" w14:textId="77777777" w:rsidR="00B50054" w:rsidRPr="00B50054" w:rsidRDefault="00B50054" w:rsidP="00B5005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Understanding of equal opportunities.</w:t>
            </w:r>
          </w:p>
        </w:tc>
        <w:tc>
          <w:tcPr>
            <w:tcW w:w="1077" w:type="pct"/>
          </w:tcPr>
          <w:p w14:paraId="46BE1508" w14:textId="77777777" w:rsidR="00B50054" w:rsidRPr="00B50054" w:rsidRDefault="00B50054" w:rsidP="00B50054">
            <w:pPr>
              <w:spacing w:after="20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Application Form</w:t>
            </w:r>
          </w:p>
          <w:p w14:paraId="0539B6BE" w14:textId="77777777" w:rsidR="00B50054" w:rsidRPr="00B50054" w:rsidRDefault="00B50054" w:rsidP="00B50054">
            <w:pPr>
              <w:spacing w:after="20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Supporting statement</w:t>
            </w:r>
          </w:p>
          <w:p w14:paraId="12243A8B" w14:textId="77777777" w:rsidR="00B50054" w:rsidRPr="00B50054" w:rsidRDefault="00B50054" w:rsidP="00B50054">
            <w:pPr>
              <w:spacing w:after="20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Interview</w:t>
            </w:r>
          </w:p>
        </w:tc>
      </w:tr>
      <w:tr w:rsidR="00B50054" w:rsidRPr="00B50054" w14:paraId="161B6F9B" w14:textId="77777777" w:rsidTr="00B50054">
        <w:trPr>
          <w:trHeight w:val="347"/>
        </w:trPr>
        <w:tc>
          <w:tcPr>
            <w:tcW w:w="5000" w:type="pct"/>
            <w:gridSpan w:val="3"/>
          </w:tcPr>
          <w:p w14:paraId="343D70AA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14:paraId="3417F4E9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SKILLS/KNOWLEDGE/EXPERIENCE</w:t>
            </w:r>
          </w:p>
        </w:tc>
      </w:tr>
      <w:tr w:rsidR="00B50054" w:rsidRPr="00B50054" w14:paraId="6EFA6334" w14:textId="77777777" w:rsidTr="00B50054">
        <w:trPr>
          <w:trHeight w:val="2362"/>
        </w:trPr>
        <w:tc>
          <w:tcPr>
            <w:tcW w:w="2327" w:type="pct"/>
          </w:tcPr>
          <w:p w14:paraId="3595426F" w14:textId="77777777" w:rsidR="00B50054" w:rsidRPr="00B50054" w:rsidRDefault="00B50054" w:rsidP="00B50054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Good communication skills.</w:t>
            </w:r>
          </w:p>
          <w:p w14:paraId="3A226DD9" w14:textId="77777777" w:rsidR="00B50054" w:rsidRPr="00B50054" w:rsidRDefault="00B50054" w:rsidP="00B50054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Ability to understand and follow examination arrangements and timetables.</w:t>
            </w:r>
          </w:p>
          <w:p w14:paraId="55DCE949" w14:textId="77777777" w:rsidR="00B50054" w:rsidRPr="00B50054" w:rsidRDefault="00B50054" w:rsidP="00B50054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Proven administrative skills.</w:t>
            </w:r>
          </w:p>
          <w:p w14:paraId="16EE6BFD" w14:textId="77777777" w:rsidR="00B50054" w:rsidRPr="00B50054" w:rsidRDefault="00B50054" w:rsidP="00B50054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Organisation skills.</w:t>
            </w:r>
          </w:p>
          <w:p w14:paraId="53B193EA" w14:textId="77777777" w:rsidR="00B50054" w:rsidRPr="00B50054" w:rsidRDefault="00B50054" w:rsidP="00B50054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Flexible team worker.</w:t>
            </w:r>
          </w:p>
          <w:p w14:paraId="5E844B07" w14:textId="77777777" w:rsidR="00B50054" w:rsidRPr="00B50054" w:rsidRDefault="00B50054" w:rsidP="00B50054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  <w:tc>
          <w:tcPr>
            <w:tcW w:w="1596" w:type="pct"/>
          </w:tcPr>
          <w:p w14:paraId="143F2F47" w14:textId="77777777" w:rsidR="00B50054" w:rsidRPr="00B50054" w:rsidRDefault="00B50054" w:rsidP="00B5005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Previous experience of invigilating or supervising examinations.</w:t>
            </w:r>
          </w:p>
          <w:p w14:paraId="57056134" w14:textId="77777777" w:rsidR="00B50054" w:rsidRPr="00B50054" w:rsidRDefault="00B50054" w:rsidP="00B50054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Experience of working with young people.</w:t>
            </w:r>
          </w:p>
          <w:p w14:paraId="046EDA64" w14:textId="77777777" w:rsidR="00B50054" w:rsidRPr="00B50054" w:rsidRDefault="00B50054" w:rsidP="00B50054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2BBCE148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Application form</w:t>
            </w:r>
          </w:p>
          <w:p w14:paraId="081B4E6B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Supporting statement</w:t>
            </w:r>
          </w:p>
          <w:p w14:paraId="1A9C0862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Interview</w:t>
            </w:r>
          </w:p>
        </w:tc>
      </w:tr>
      <w:tr w:rsidR="00B50054" w:rsidRPr="00B50054" w14:paraId="03313449" w14:textId="77777777" w:rsidTr="00B50054">
        <w:tc>
          <w:tcPr>
            <w:tcW w:w="5000" w:type="pct"/>
            <w:gridSpan w:val="3"/>
          </w:tcPr>
          <w:p w14:paraId="16BCA64C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14:paraId="5E44745E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WORK RELATED CIRCUMSTANCES</w:t>
            </w:r>
          </w:p>
        </w:tc>
      </w:tr>
      <w:tr w:rsidR="00B50054" w:rsidRPr="00B50054" w14:paraId="0881FF89" w14:textId="77777777" w:rsidTr="00B50054">
        <w:tc>
          <w:tcPr>
            <w:tcW w:w="2327" w:type="pct"/>
          </w:tcPr>
          <w:p w14:paraId="11AF8AD8" w14:textId="77777777" w:rsidR="00B50054" w:rsidRPr="00B50054" w:rsidRDefault="00B50054" w:rsidP="00B50054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Available to work during the examination periods.</w:t>
            </w:r>
          </w:p>
          <w:p w14:paraId="166E4E66" w14:textId="77777777" w:rsidR="00B50054" w:rsidRPr="00B50054" w:rsidRDefault="00B50054" w:rsidP="00B50054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Flexible and prepared to work outside school hours in response to the needs of the school.</w:t>
            </w:r>
          </w:p>
          <w:p w14:paraId="20C265F0" w14:textId="77777777" w:rsidR="00B50054" w:rsidRPr="00B50054" w:rsidRDefault="00B50054" w:rsidP="00B50054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596" w:type="pct"/>
          </w:tcPr>
          <w:p w14:paraId="5CCD7B95" w14:textId="77777777" w:rsidR="00B50054" w:rsidRPr="00B50054" w:rsidRDefault="00B50054" w:rsidP="00B50054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Long term commitment to the school</w:t>
            </w:r>
          </w:p>
          <w:p w14:paraId="520AE356" w14:textId="77777777" w:rsidR="00B50054" w:rsidRPr="00B50054" w:rsidRDefault="00B50054" w:rsidP="00B50054">
            <w:pPr>
              <w:spacing w:after="12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06C03CC7" w14:textId="77777777" w:rsidR="00B50054" w:rsidRPr="00B50054" w:rsidRDefault="00B50054" w:rsidP="00B50054">
            <w:pPr>
              <w:spacing w:after="120" w:line="240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Application form</w:t>
            </w:r>
          </w:p>
          <w:p w14:paraId="17E84C4D" w14:textId="77777777" w:rsidR="00B50054" w:rsidRPr="00B50054" w:rsidRDefault="00B50054" w:rsidP="00B50054">
            <w:pPr>
              <w:spacing w:after="120" w:line="240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Interview</w:t>
            </w:r>
          </w:p>
          <w:p w14:paraId="45C3EDAE" w14:textId="77777777" w:rsidR="00B50054" w:rsidRPr="00B50054" w:rsidRDefault="00B50054" w:rsidP="00B50054">
            <w:pPr>
              <w:spacing w:after="120" w:line="240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Supporting statement</w:t>
            </w:r>
          </w:p>
        </w:tc>
      </w:tr>
      <w:tr w:rsidR="00B50054" w:rsidRPr="00B50054" w14:paraId="0F39405E" w14:textId="77777777" w:rsidTr="00B50054">
        <w:trPr>
          <w:trHeight w:val="243"/>
        </w:trPr>
        <w:tc>
          <w:tcPr>
            <w:tcW w:w="5000" w:type="pct"/>
            <w:gridSpan w:val="3"/>
          </w:tcPr>
          <w:p w14:paraId="7E34DDA4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14:paraId="4D27E998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b/>
                <w:sz w:val="20"/>
                <w:szCs w:val="20"/>
              </w:rPr>
              <w:t>PERSONAL QUALITIES</w:t>
            </w:r>
          </w:p>
        </w:tc>
      </w:tr>
      <w:tr w:rsidR="00B50054" w:rsidRPr="00B50054" w14:paraId="2C51D3CF" w14:textId="77777777" w:rsidTr="00B50054">
        <w:tc>
          <w:tcPr>
            <w:tcW w:w="2327" w:type="pct"/>
          </w:tcPr>
          <w:p w14:paraId="226708F4" w14:textId="77777777" w:rsidR="00B50054" w:rsidRPr="00B50054" w:rsidRDefault="00B50054" w:rsidP="00B5005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Ability to work accurately and under pressure</w:t>
            </w:r>
          </w:p>
          <w:p w14:paraId="65CF31F5" w14:textId="77777777" w:rsidR="00B50054" w:rsidRPr="00B50054" w:rsidRDefault="00B50054" w:rsidP="00B5005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Ability to remain calm under pressure or during unexpected circumstances.</w:t>
            </w:r>
          </w:p>
          <w:p w14:paraId="58BC827B" w14:textId="77777777" w:rsidR="00B50054" w:rsidRPr="00B50054" w:rsidRDefault="00B50054" w:rsidP="00B5005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Reliable and punctual.</w:t>
            </w:r>
          </w:p>
          <w:p w14:paraId="52E699E6" w14:textId="77777777" w:rsidR="00B50054" w:rsidRPr="00B50054" w:rsidRDefault="00B50054" w:rsidP="00B5005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Ability to form and maintain appropriate relationships and personal boundaries with young people.</w:t>
            </w:r>
          </w:p>
          <w:p w14:paraId="73AAF800" w14:textId="77777777" w:rsidR="00B50054" w:rsidRPr="00B50054" w:rsidRDefault="00B50054" w:rsidP="00B50054">
            <w:pPr>
              <w:tabs>
                <w:tab w:val="center" w:pos="4153"/>
                <w:tab w:val="right" w:pos="8306"/>
              </w:tabs>
              <w:spacing w:after="0" w:line="240" w:lineRule="auto"/>
              <w:ind w:left="360"/>
              <w:rPr>
                <w:rFonts w:ascii="Century Gothic" w:eastAsia="Times New Roman" w:hAnsi="Century Gothic" w:cs="Arial"/>
                <w:noProof/>
                <w:sz w:val="20"/>
                <w:szCs w:val="20"/>
              </w:rPr>
            </w:pPr>
          </w:p>
        </w:tc>
        <w:tc>
          <w:tcPr>
            <w:tcW w:w="1596" w:type="pct"/>
          </w:tcPr>
          <w:p w14:paraId="00F903FA" w14:textId="77777777" w:rsidR="00B50054" w:rsidRPr="00B50054" w:rsidRDefault="00B50054" w:rsidP="00B50054">
            <w:pPr>
              <w:spacing w:after="20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077" w:type="pct"/>
          </w:tcPr>
          <w:p w14:paraId="6C1A378E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Application form</w:t>
            </w:r>
          </w:p>
          <w:p w14:paraId="44D22318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B50054">
              <w:rPr>
                <w:rFonts w:ascii="Century Gothic" w:eastAsia="Calibri" w:hAnsi="Century Gothic" w:cs="Arial"/>
                <w:sz w:val="20"/>
                <w:szCs w:val="20"/>
              </w:rPr>
              <w:t>Interview</w:t>
            </w:r>
          </w:p>
          <w:p w14:paraId="4C99334C" w14:textId="77777777" w:rsidR="00B50054" w:rsidRPr="00B50054" w:rsidRDefault="00B50054" w:rsidP="00B50054">
            <w:pPr>
              <w:spacing w:after="120" w:line="276" w:lineRule="auto"/>
              <w:ind w:right="331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5A3786F0" w14:textId="77777777" w:rsidR="004A5473" w:rsidRPr="00B50054" w:rsidRDefault="004A5473">
      <w:pPr>
        <w:rPr>
          <w:rFonts w:ascii="Century Gothic" w:hAnsi="Century Gothic"/>
        </w:rPr>
      </w:pPr>
    </w:p>
    <w:sectPr w:rsidR="004A5473" w:rsidRPr="00B50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0607"/>
    <w:multiLevelType w:val="hybridMultilevel"/>
    <w:tmpl w:val="7CE86B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52BF5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6A591E4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893042A"/>
    <w:multiLevelType w:val="hybridMultilevel"/>
    <w:tmpl w:val="321A6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32F9B"/>
    <w:multiLevelType w:val="hybridMultilevel"/>
    <w:tmpl w:val="2B20D4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54"/>
    <w:rsid w:val="000D266B"/>
    <w:rsid w:val="0028230C"/>
    <w:rsid w:val="004A5473"/>
    <w:rsid w:val="005203AA"/>
    <w:rsid w:val="00B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236B"/>
  <w15:chartTrackingRefBased/>
  <w15:docId w15:val="{5F087F00-3143-4037-AF24-BB06B16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Barker (Staff)</dc:creator>
  <cp:keywords/>
  <dc:description/>
  <cp:lastModifiedBy>Georgia Oxley</cp:lastModifiedBy>
  <cp:revision>2</cp:revision>
  <dcterms:created xsi:type="dcterms:W3CDTF">2025-01-08T13:49:00Z</dcterms:created>
  <dcterms:modified xsi:type="dcterms:W3CDTF">2025-01-08T13:49:00Z</dcterms:modified>
</cp:coreProperties>
</file>