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8245" w14:textId="77777777" w:rsidR="00FE291B" w:rsidRDefault="00FE291B">
      <w:pPr>
        <w:rPr>
          <w:rFonts w:ascii="Century Gothic" w:hAnsi="Century Gothic" w:cs="Arial"/>
          <w:b/>
        </w:rPr>
      </w:pPr>
    </w:p>
    <w:p w14:paraId="71F053AD"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2BC7000C" w14:textId="522BB100" w:rsidR="00277DF2" w:rsidRPr="00197696" w:rsidRDefault="000D6A77" w:rsidP="00FE291B">
      <w:pPr>
        <w:jc w:val="center"/>
        <w:rPr>
          <w:rFonts w:ascii="Century Gothic" w:hAnsi="Century Gothic" w:cs="Arial"/>
          <w:b/>
        </w:rPr>
      </w:pPr>
      <w:r>
        <w:rPr>
          <w:rFonts w:ascii="Century Gothic" w:hAnsi="Century Gothic" w:cs="Arial"/>
          <w:b/>
        </w:rPr>
        <w:t xml:space="preserve">Head of Year </w:t>
      </w:r>
      <w:r w:rsidR="00135DEA">
        <w:rPr>
          <w:rFonts w:ascii="Century Gothic" w:hAnsi="Century Gothic" w:cs="Arial"/>
          <w:b/>
        </w:rPr>
        <w:t>(</w:t>
      </w:r>
      <w:r w:rsidR="003A7E80">
        <w:rPr>
          <w:rFonts w:ascii="Century Gothic" w:hAnsi="Century Gothic" w:cs="Arial"/>
          <w:b/>
        </w:rPr>
        <w:t xml:space="preserve">Temporary </w:t>
      </w:r>
      <w:r w:rsidR="00135DEA">
        <w:rPr>
          <w:rFonts w:ascii="Century Gothic" w:hAnsi="Century Gothic" w:cs="Arial"/>
          <w:b/>
        </w:rPr>
        <w:t>in the first instance)</w:t>
      </w:r>
    </w:p>
    <w:p w14:paraId="0C598AEE" w14:textId="77777777"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C50EF">
        <w:rPr>
          <w:rFonts w:ascii="Century Gothic" w:hAnsi="Century Gothic" w:cs="Arial"/>
        </w:rPr>
        <w:t>ASAP</w:t>
      </w:r>
    </w:p>
    <w:p w14:paraId="62337346" w14:textId="6D02CC9F"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953D27">
        <w:rPr>
          <w:rFonts w:ascii="Century Gothic" w:hAnsi="Century Gothic" w:cs="Arial"/>
        </w:rPr>
        <w:t>Grade 6</w:t>
      </w:r>
      <w:r w:rsidR="000D6A77">
        <w:rPr>
          <w:rFonts w:ascii="Century Gothic" w:hAnsi="Century Gothic" w:cs="Arial"/>
        </w:rPr>
        <w:t xml:space="preserve"> (Point </w:t>
      </w:r>
      <w:r w:rsidR="00953D27">
        <w:rPr>
          <w:rFonts w:ascii="Century Gothic" w:hAnsi="Century Gothic" w:cs="Arial"/>
        </w:rPr>
        <w:t>21</w:t>
      </w:r>
      <w:r w:rsidR="000D6A77">
        <w:rPr>
          <w:rFonts w:ascii="Century Gothic" w:hAnsi="Century Gothic" w:cs="Arial"/>
        </w:rPr>
        <w:t>-</w:t>
      </w:r>
      <w:r w:rsidR="00953D27">
        <w:rPr>
          <w:rFonts w:ascii="Century Gothic" w:hAnsi="Century Gothic" w:cs="Arial"/>
        </w:rPr>
        <w:t xml:space="preserve"> 26</w:t>
      </w:r>
      <w:r w:rsidR="000D6A77">
        <w:rPr>
          <w:rFonts w:ascii="Century Gothic" w:hAnsi="Century Gothic" w:cs="Arial"/>
        </w:rPr>
        <w:t>) £</w:t>
      </w:r>
      <w:r w:rsidR="003A7E80">
        <w:rPr>
          <w:rFonts w:ascii="Century Gothic" w:hAnsi="Century Gothic" w:cs="Arial"/>
        </w:rPr>
        <w:t xml:space="preserve">27,874 </w:t>
      </w:r>
      <w:r w:rsidR="00CC60F1">
        <w:rPr>
          <w:rFonts w:ascii="Century Gothic" w:hAnsi="Century Gothic" w:cs="Arial"/>
        </w:rPr>
        <w:t>- £</w:t>
      </w:r>
      <w:r w:rsidR="003A7E80">
        <w:rPr>
          <w:rFonts w:ascii="Century Gothic" w:hAnsi="Century Gothic" w:cs="Arial"/>
        </w:rPr>
        <w:t>31,499 actual</w:t>
      </w:r>
    </w:p>
    <w:p w14:paraId="4D4C48CA" w14:textId="298BDD1A"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Academy Trust, Owler Lane, Sheffield. S4 8GB</w:t>
      </w:r>
    </w:p>
    <w:p w14:paraId="02914906" w14:textId="77777777"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14:paraId="1AAB2447" w14:textId="0047E057"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3A7E80">
        <w:rPr>
          <w:rFonts w:ascii="Century Gothic" w:hAnsi="Century Gothic" w:cs="Arial"/>
        </w:rPr>
        <w:t>Temporary</w:t>
      </w:r>
    </w:p>
    <w:p w14:paraId="329B7B02" w14:textId="77777777" w:rsidR="00CC60F1" w:rsidRPr="00197696" w:rsidRDefault="00CC60F1">
      <w:pPr>
        <w:rPr>
          <w:rFonts w:ascii="Century Gothic" w:hAnsi="Century Gothic" w:cs="Arial"/>
        </w:rPr>
      </w:pPr>
    </w:p>
    <w:p w14:paraId="11CAC396"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Head of Year to join our Pastoral team as soon as possible.  The successful candidate will be an organised, positive and passionate individual with strong behaviour management skills. This is a supportive role delivering pastoral support for a year group of pupils.</w:t>
      </w:r>
    </w:p>
    <w:p w14:paraId="2ABE0C63"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14:paraId="57EE02F6"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t>
      </w:r>
    </w:p>
    <w:p w14:paraId="60F47EC4"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14:paraId="1EB01885"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Applications to be submitted to: mshiels@firvale.com </w:t>
      </w:r>
    </w:p>
    <w:p w14:paraId="64A96EB2"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Telephone enquiries can be made to Marie Shiels Business Manager on 0114 2439391.   </w:t>
      </w:r>
    </w:p>
    <w:p w14:paraId="53088E56" w14:textId="152C8AA7"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w:t>
      </w:r>
      <w:r w:rsidR="00EF7469">
        <w:rPr>
          <w:rFonts w:ascii="Century Gothic" w:eastAsia="Times New Roman" w:hAnsi="Century Gothic" w:cs="Times New Roman"/>
          <w:color w:val="222222"/>
          <w:lang w:val="en"/>
        </w:rPr>
        <w:t xml:space="preserve">s:  </w:t>
      </w:r>
      <w:r w:rsidR="00933597">
        <w:rPr>
          <w:rFonts w:ascii="Century Gothic" w:eastAsia="Times New Roman" w:hAnsi="Century Gothic" w:cs="Times New Roman"/>
          <w:color w:val="222222"/>
          <w:lang w:val="en"/>
        </w:rPr>
        <w:t xml:space="preserve">Monday 18 </w:t>
      </w:r>
      <w:r w:rsidR="003A7E80">
        <w:rPr>
          <w:rFonts w:ascii="Century Gothic" w:eastAsia="Times New Roman" w:hAnsi="Century Gothic" w:cs="Times New Roman"/>
          <w:color w:val="222222"/>
          <w:lang w:val="en"/>
        </w:rPr>
        <w:t>March 202</w:t>
      </w:r>
      <w:bookmarkStart w:id="0" w:name="_GoBack"/>
      <w:bookmarkEnd w:id="0"/>
      <w:r w:rsidR="003A7E80">
        <w:rPr>
          <w:rFonts w:ascii="Century Gothic" w:eastAsia="Times New Roman" w:hAnsi="Century Gothic" w:cs="Times New Roman"/>
          <w:color w:val="222222"/>
          <w:lang w:val="en"/>
        </w:rPr>
        <w:t>4</w:t>
      </w:r>
      <w:r w:rsidR="00EF7469">
        <w:rPr>
          <w:rFonts w:ascii="Century Gothic" w:eastAsia="Times New Roman" w:hAnsi="Century Gothic" w:cs="Times New Roman"/>
          <w:color w:val="222222"/>
          <w:lang w:val="en"/>
        </w:rPr>
        <w:t xml:space="preserve"> </w:t>
      </w:r>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C50EF"/>
    <w:rsid w:val="000D6A77"/>
    <w:rsid w:val="00135DEA"/>
    <w:rsid w:val="00197696"/>
    <w:rsid w:val="001B6C97"/>
    <w:rsid w:val="00277DF2"/>
    <w:rsid w:val="00297261"/>
    <w:rsid w:val="002A4DC8"/>
    <w:rsid w:val="00312826"/>
    <w:rsid w:val="0039486A"/>
    <w:rsid w:val="003A7E80"/>
    <w:rsid w:val="003E3B94"/>
    <w:rsid w:val="004334F4"/>
    <w:rsid w:val="006E566F"/>
    <w:rsid w:val="00713ACE"/>
    <w:rsid w:val="00764CA4"/>
    <w:rsid w:val="008B55B1"/>
    <w:rsid w:val="00933597"/>
    <w:rsid w:val="00953D27"/>
    <w:rsid w:val="00957B05"/>
    <w:rsid w:val="00974670"/>
    <w:rsid w:val="009A3762"/>
    <w:rsid w:val="009A4517"/>
    <w:rsid w:val="009B1BC5"/>
    <w:rsid w:val="009B2EBE"/>
    <w:rsid w:val="009C3E84"/>
    <w:rsid w:val="009F254D"/>
    <w:rsid w:val="00A83336"/>
    <w:rsid w:val="00B029EF"/>
    <w:rsid w:val="00C50A0C"/>
    <w:rsid w:val="00CA0481"/>
    <w:rsid w:val="00CA4835"/>
    <w:rsid w:val="00CC60F1"/>
    <w:rsid w:val="00DB525C"/>
    <w:rsid w:val="00EF7469"/>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FD23"/>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2018-07-10T15:38:00Z</cp:lastPrinted>
  <dcterms:created xsi:type="dcterms:W3CDTF">2024-03-06T09:02:00Z</dcterms:created>
  <dcterms:modified xsi:type="dcterms:W3CDTF">2024-03-06T09:02:00Z</dcterms:modified>
</cp:coreProperties>
</file>